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C25D7" w14:textId="2F06D46C" w:rsidR="0088493A" w:rsidRPr="00C65866" w:rsidRDefault="0088493A" w:rsidP="00C65866">
      <w:pPr>
        <w:spacing w:before="120"/>
        <w:jc w:val="center"/>
        <w:rPr>
          <w:rFonts w:ascii="Cambria" w:hAnsi="Cambria" w:cs="Cambria"/>
          <w:bCs/>
          <w:sz w:val="21"/>
          <w:szCs w:val="21"/>
        </w:rPr>
      </w:pPr>
    </w:p>
    <w:p w14:paraId="0F316EE2" w14:textId="77777777" w:rsidR="005B22E7" w:rsidRPr="00C65866" w:rsidRDefault="005B22E7" w:rsidP="00C65866">
      <w:pPr>
        <w:spacing w:before="120"/>
        <w:jc w:val="center"/>
        <w:rPr>
          <w:rFonts w:ascii="Cambria" w:hAnsi="Cambria" w:cs="Cambria"/>
          <w:bCs/>
          <w:sz w:val="21"/>
          <w:szCs w:val="21"/>
        </w:rPr>
      </w:pPr>
    </w:p>
    <w:p w14:paraId="76778314" w14:textId="77777777" w:rsidR="005B22E7" w:rsidRPr="00C65866" w:rsidRDefault="005B22E7" w:rsidP="00C65866">
      <w:pPr>
        <w:spacing w:before="120"/>
        <w:jc w:val="center"/>
        <w:rPr>
          <w:rFonts w:ascii="Cambria" w:hAnsi="Cambria" w:cs="Cambria"/>
          <w:bCs/>
          <w:sz w:val="21"/>
          <w:szCs w:val="21"/>
        </w:rPr>
      </w:pPr>
    </w:p>
    <w:p w14:paraId="61EC9232" w14:textId="77777777" w:rsidR="005B22E7" w:rsidRPr="00C65866" w:rsidRDefault="005B22E7" w:rsidP="00C65866">
      <w:pPr>
        <w:spacing w:before="120"/>
        <w:jc w:val="center"/>
        <w:rPr>
          <w:rFonts w:ascii="Cambria" w:hAnsi="Cambria" w:cs="Cambria"/>
          <w:bCs/>
          <w:sz w:val="21"/>
          <w:szCs w:val="21"/>
        </w:rPr>
      </w:pPr>
    </w:p>
    <w:p w14:paraId="5B548FD5" w14:textId="77777777" w:rsidR="0088493A" w:rsidRPr="00C65866" w:rsidRDefault="0088493A" w:rsidP="00C65866">
      <w:pPr>
        <w:spacing w:before="120"/>
        <w:rPr>
          <w:rFonts w:ascii="Cambria" w:hAnsi="Cambria" w:cs="Cambria"/>
          <w:b/>
          <w:bCs/>
          <w:sz w:val="21"/>
          <w:szCs w:val="21"/>
          <w:lang w:val="da-DK"/>
        </w:rPr>
      </w:pPr>
    </w:p>
    <w:p w14:paraId="561EB957" w14:textId="77777777" w:rsidR="0088493A" w:rsidRPr="00C65866" w:rsidRDefault="0088493A" w:rsidP="00C65866">
      <w:pPr>
        <w:spacing w:before="120"/>
        <w:jc w:val="center"/>
        <w:rPr>
          <w:rFonts w:ascii="Cambria" w:hAnsi="Cambria" w:cs="Cambria"/>
          <w:b/>
          <w:bCs/>
          <w:sz w:val="21"/>
          <w:szCs w:val="21"/>
          <w:lang w:val="da-DK"/>
        </w:rPr>
      </w:pPr>
    </w:p>
    <w:p w14:paraId="73B92C13" w14:textId="77777777" w:rsidR="0088493A" w:rsidRPr="00AA35B4" w:rsidRDefault="0088493A" w:rsidP="00C65866">
      <w:pPr>
        <w:spacing w:before="120"/>
        <w:jc w:val="center"/>
        <w:rPr>
          <w:rFonts w:ascii="Cambria" w:hAnsi="Cambria"/>
          <w:sz w:val="36"/>
          <w:szCs w:val="21"/>
        </w:rPr>
      </w:pPr>
      <w:r w:rsidRPr="00AA35B4">
        <w:rPr>
          <w:rFonts w:ascii="Cambria" w:hAnsi="Cambria" w:cs="Cambria"/>
          <w:b/>
          <w:sz w:val="36"/>
          <w:szCs w:val="21"/>
        </w:rPr>
        <w:t>Specyfikacja Warunków Zamówienia</w:t>
      </w:r>
    </w:p>
    <w:p w14:paraId="21DCBD34" w14:textId="77777777" w:rsidR="0088493A" w:rsidRPr="00C65866" w:rsidRDefault="0088493A" w:rsidP="00C65866">
      <w:pPr>
        <w:spacing w:before="120"/>
        <w:jc w:val="center"/>
        <w:rPr>
          <w:rFonts w:ascii="Cambria" w:hAnsi="Cambria" w:cs="Cambria"/>
          <w:b/>
          <w:sz w:val="21"/>
          <w:szCs w:val="21"/>
        </w:rPr>
      </w:pPr>
    </w:p>
    <w:p w14:paraId="2C5347BD" w14:textId="77777777" w:rsidR="0088493A" w:rsidRPr="00C65866" w:rsidRDefault="0088493A" w:rsidP="00C65866">
      <w:pPr>
        <w:spacing w:before="120"/>
        <w:jc w:val="center"/>
        <w:rPr>
          <w:rFonts w:ascii="Cambria" w:hAnsi="Cambria" w:cs="Cambria"/>
          <w:b/>
          <w:sz w:val="21"/>
          <w:szCs w:val="21"/>
        </w:rPr>
      </w:pPr>
    </w:p>
    <w:p w14:paraId="11F3DAF4" w14:textId="77777777" w:rsidR="0088493A" w:rsidRPr="00C65866" w:rsidRDefault="0088493A" w:rsidP="00C65866">
      <w:pPr>
        <w:spacing w:before="120"/>
        <w:jc w:val="center"/>
        <w:rPr>
          <w:rFonts w:ascii="Cambria" w:hAnsi="Cambria" w:cs="Cambria"/>
          <w:b/>
          <w:sz w:val="21"/>
          <w:szCs w:val="21"/>
        </w:rPr>
      </w:pPr>
    </w:p>
    <w:p w14:paraId="1457E6F1" w14:textId="77777777" w:rsidR="00DD1F80" w:rsidRPr="00C65866" w:rsidRDefault="00DD1F80" w:rsidP="00C65866">
      <w:pPr>
        <w:spacing w:before="120"/>
        <w:jc w:val="center"/>
        <w:rPr>
          <w:rFonts w:ascii="Cambria" w:hAnsi="Cambria" w:cs="Cambria"/>
          <w:b/>
          <w:sz w:val="21"/>
          <w:szCs w:val="21"/>
        </w:rPr>
      </w:pPr>
    </w:p>
    <w:p w14:paraId="53238C72" w14:textId="77777777" w:rsidR="0088493A" w:rsidRPr="00C65866" w:rsidRDefault="0088493A" w:rsidP="00C65866">
      <w:pPr>
        <w:spacing w:before="120"/>
        <w:rPr>
          <w:rFonts w:ascii="Cambria" w:hAnsi="Cambria" w:cs="Cambria"/>
          <w:b/>
          <w:sz w:val="21"/>
          <w:szCs w:val="21"/>
        </w:rPr>
      </w:pPr>
    </w:p>
    <w:p w14:paraId="15CFC809" w14:textId="74A5898F" w:rsidR="0088493A" w:rsidRPr="0053512A" w:rsidRDefault="0088493A" w:rsidP="00C65866">
      <w:pPr>
        <w:spacing w:before="120"/>
        <w:rPr>
          <w:rFonts w:ascii="Cambria" w:hAnsi="Cambria"/>
          <w:sz w:val="21"/>
          <w:szCs w:val="21"/>
        </w:rPr>
      </w:pPr>
      <w:r w:rsidRPr="00C65866">
        <w:rPr>
          <w:rFonts w:ascii="Cambria" w:hAnsi="Cambria" w:cs="Cambria"/>
          <w:sz w:val="21"/>
          <w:szCs w:val="21"/>
        </w:rPr>
        <w:t xml:space="preserve">Nr postępowania: </w:t>
      </w:r>
      <w:bookmarkStart w:id="0" w:name="_Hlk155273552"/>
      <w:r w:rsidR="00CF02E7" w:rsidRPr="00CF02E7">
        <w:rPr>
          <w:rFonts w:ascii="Cambria" w:hAnsi="Cambria"/>
          <w:sz w:val="22"/>
          <w:szCs w:val="22"/>
        </w:rPr>
        <w:t>ZP/UŚ</w:t>
      </w:r>
      <w:r w:rsidR="00CF02E7" w:rsidRPr="0053512A">
        <w:rPr>
          <w:rFonts w:ascii="Cambria" w:hAnsi="Cambria"/>
          <w:sz w:val="22"/>
          <w:szCs w:val="22"/>
        </w:rPr>
        <w:t>/</w:t>
      </w:r>
      <w:r w:rsidR="009F10CA" w:rsidRPr="0053512A">
        <w:rPr>
          <w:rFonts w:ascii="Cambria" w:hAnsi="Cambria"/>
          <w:sz w:val="22"/>
          <w:szCs w:val="22"/>
        </w:rPr>
        <w:t>W</w:t>
      </w:r>
      <w:r w:rsidR="00CF02E7" w:rsidRPr="0053512A">
        <w:rPr>
          <w:rFonts w:ascii="Cambria" w:hAnsi="Cambria"/>
          <w:sz w:val="22"/>
          <w:szCs w:val="22"/>
        </w:rPr>
        <w:t>/</w:t>
      </w:r>
      <w:r w:rsidR="000D22DA" w:rsidRPr="0053512A">
        <w:rPr>
          <w:rFonts w:ascii="Cambria" w:hAnsi="Cambria"/>
          <w:sz w:val="22"/>
          <w:szCs w:val="22"/>
        </w:rPr>
        <w:t>0</w:t>
      </w:r>
      <w:r w:rsidR="00341896">
        <w:rPr>
          <w:rFonts w:ascii="Cambria" w:hAnsi="Cambria"/>
          <w:sz w:val="22"/>
          <w:szCs w:val="22"/>
        </w:rPr>
        <w:t>9</w:t>
      </w:r>
      <w:r w:rsidR="00CF02E7" w:rsidRPr="0053512A">
        <w:rPr>
          <w:rFonts w:ascii="Cambria" w:hAnsi="Cambria"/>
          <w:sz w:val="22"/>
          <w:szCs w:val="22"/>
        </w:rPr>
        <w:t>/202</w:t>
      </w:r>
      <w:r w:rsidR="000D22DA" w:rsidRPr="0053512A">
        <w:rPr>
          <w:rFonts w:ascii="Cambria" w:hAnsi="Cambria"/>
          <w:sz w:val="22"/>
          <w:szCs w:val="22"/>
        </w:rPr>
        <w:t>4</w:t>
      </w:r>
      <w:bookmarkEnd w:id="0"/>
    </w:p>
    <w:p w14:paraId="5F39B3D8" w14:textId="374DB929" w:rsidR="0088493A" w:rsidRPr="0053512A" w:rsidRDefault="0088493A" w:rsidP="00C65866">
      <w:pPr>
        <w:spacing w:before="120"/>
        <w:rPr>
          <w:rFonts w:ascii="Cambria" w:hAnsi="Cambria"/>
          <w:sz w:val="21"/>
          <w:szCs w:val="21"/>
        </w:rPr>
      </w:pPr>
      <w:r w:rsidRPr="0053512A">
        <w:rPr>
          <w:rFonts w:ascii="Cambria" w:hAnsi="Cambria" w:cs="Cambria"/>
          <w:sz w:val="21"/>
          <w:szCs w:val="21"/>
        </w:rPr>
        <w:t>Try</w:t>
      </w:r>
      <w:r w:rsidR="005B22E7" w:rsidRPr="0053512A">
        <w:rPr>
          <w:rFonts w:ascii="Cambria" w:hAnsi="Cambria" w:cs="Cambria"/>
          <w:sz w:val="21"/>
          <w:szCs w:val="21"/>
        </w:rPr>
        <w:t>b postępowania: tryb podstawowy</w:t>
      </w:r>
      <w:r w:rsidRPr="0053512A">
        <w:rPr>
          <w:rFonts w:ascii="Cambria" w:hAnsi="Cambria" w:cs="Cambria"/>
          <w:sz w:val="21"/>
          <w:szCs w:val="21"/>
        </w:rPr>
        <w:t xml:space="preserve"> (Wariant II)</w:t>
      </w:r>
    </w:p>
    <w:p w14:paraId="43B5569C" w14:textId="641E1885" w:rsidR="0088493A" w:rsidRPr="0053512A" w:rsidRDefault="0088493A" w:rsidP="00C65866">
      <w:pPr>
        <w:spacing w:before="120"/>
        <w:jc w:val="both"/>
        <w:rPr>
          <w:rFonts w:ascii="Cambria" w:hAnsi="Cambria"/>
          <w:sz w:val="21"/>
          <w:szCs w:val="21"/>
        </w:rPr>
      </w:pPr>
      <w:r w:rsidRPr="0053512A">
        <w:rPr>
          <w:rFonts w:ascii="Cambria" w:hAnsi="Cambria" w:cs="Cambria"/>
          <w:sz w:val="21"/>
          <w:szCs w:val="21"/>
        </w:rPr>
        <w:t>Podstawa prawna – art. 275 pkt 2) ustawy z dnia 11 września 2019 r. Prawo zamówień publicznych (</w:t>
      </w:r>
      <w:proofErr w:type="spellStart"/>
      <w:r w:rsidR="004D5316" w:rsidRPr="0053512A">
        <w:rPr>
          <w:rFonts w:ascii="Cambria" w:hAnsi="Cambria" w:cs="Cambria"/>
          <w:sz w:val="21"/>
          <w:szCs w:val="21"/>
        </w:rPr>
        <w:t>t.j</w:t>
      </w:r>
      <w:proofErr w:type="spellEnd"/>
      <w:r w:rsidR="004D5316" w:rsidRPr="0053512A">
        <w:rPr>
          <w:rFonts w:ascii="Cambria" w:hAnsi="Cambria" w:cs="Cambria"/>
          <w:sz w:val="21"/>
          <w:szCs w:val="21"/>
        </w:rPr>
        <w:t xml:space="preserve">. </w:t>
      </w:r>
      <w:r w:rsidRPr="0053512A">
        <w:rPr>
          <w:rFonts w:ascii="Cambria" w:hAnsi="Cambria" w:cs="Cambria"/>
          <w:sz w:val="21"/>
          <w:szCs w:val="21"/>
        </w:rPr>
        <w:t>Dz. U. z 20</w:t>
      </w:r>
      <w:r w:rsidR="005B22E7" w:rsidRPr="0053512A">
        <w:rPr>
          <w:rFonts w:ascii="Cambria" w:hAnsi="Cambria" w:cs="Cambria"/>
          <w:sz w:val="21"/>
          <w:szCs w:val="21"/>
        </w:rPr>
        <w:t>2</w:t>
      </w:r>
      <w:r w:rsidR="0011681F" w:rsidRPr="0053512A">
        <w:rPr>
          <w:rFonts w:ascii="Cambria" w:hAnsi="Cambria" w:cs="Cambria"/>
          <w:sz w:val="21"/>
          <w:szCs w:val="21"/>
        </w:rPr>
        <w:t>3</w:t>
      </w:r>
      <w:r w:rsidRPr="0053512A">
        <w:rPr>
          <w:rFonts w:ascii="Cambria" w:hAnsi="Cambria" w:cs="Cambria"/>
          <w:sz w:val="21"/>
          <w:szCs w:val="21"/>
        </w:rPr>
        <w:t xml:space="preserve"> r. poz. </w:t>
      </w:r>
      <w:r w:rsidR="005B22E7" w:rsidRPr="0053512A">
        <w:rPr>
          <w:rFonts w:ascii="Cambria" w:hAnsi="Cambria" w:cs="Cambria"/>
          <w:sz w:val="21"/>
          <w:szCs w:val="21"/>
        </w:rPr>
        <w:t>1</w:t>
      </w:r>
      <w:r w:rsidR="0011681F" w:rsidRPr="0053512A">
        <w:rPr>
          <w:rFonts w:ascii="Cambria" w:hAnsi="Cambria" w:cs="Cambria"/>
          <w:sz w:val="21"/>
          <w:szCs w:val="21"/>
        </w:rPr>
        <w:t>6</w:t>
      </w:r>
      <w:r w:rsidR="005B22E7" w:rsidRPr="0053512A">
        <w:rPr>
          <w:rFonts w:ascii="Cambria" w:hAnsi="Cambria" w:cs="Cambria"/>
          <w:sz w:val="21"/>
          <w:szCs w:val="21"/>
        </w:rPr>
        <w:t>0</w:t>
      </w:r>
      <w:r w:rsidR="0011681F" w:rsidRPr="0053512A">
        <w:rPr>
          <w:rFonts w:ascii="Cambria" w:hAnsi="Cambria" w:cs="Cambria"/>
          <w:sz w:val="21"/>
          <w:szCs w:val="21"/>
        </w:rPr>
        <w:t>5</w:t>
      </w:r>
      <w:r w:rsidR="0029628B" w:rsidRPr="0053512A">
        <w:rPr>
          <w:rFonts w:ascii="Cambria" w:hAnsi="Cambria" w:cs="Cambria"/>
          <w:sz w:val="21"/>
          <w:szCs w:val="21"/>
        </w:rPr>
        <w:t xml:space="preserve"> ze zm.</w:t>
      </w:r>
      <w:r w:rsidRPr="0053512A">
        <w:rPr>
          <w:rFonts w:ascii="Cambria" w:hAnsi="Cambria" w:cs="Cambria"/>
          <w:sz w:val="21"/>
          <w:szCs w:val="21"/>
        </w:rPr>
        <w:t xml:space="preserve">). </w:t>
      </w:r>
    </w:p>
    <w:p w14:paraId="1EC88327" w14:textId="77777777" w:rsidR="0088493A" w:rsidRPr="0053512A" w:rsidRDefault="0088493A" w:rsidP="00C65866">
      <w:pPr>
        <w:spacing w:before="120"/>
        <w:rPr>
          <w:rFonts w:ascii="Cambria" w:hAnsi="Cambria" w:cs="Cambria"/>
          <w:sz w:val="21"/>
          <w:szCs w:val="21"/>
        </w:rPr>
      </w:pPr>
    </w:p>
    <w:p w14:paraId="0B435C68" w14:textId="77777777" w:rsidR="00DD1F80" w:rsidRPr="0053512A" w:rsidRDefault="00DD1F80" w:rsidP="00C65866">
      <w:pPr>
        <w:spacing w:before="120"/>
        <w:rPr>
          <w:rFonts w:ascii="Cambria" w:hAnsi="Cambria" w:cs="Cambria"/>
          <w:sz w:val="21"/>
          <w:szCs w:val="21"/>
        </w:rPr>
      </w:pPr>
    </w:p>
    <w:p w14:paraId="323CC5BE" w14:textId="77777777" w:rsidR="00DD1F80" w:rsidRPr="0053512A" w:rsidRDefault="00DD1F80" w:rsidP="00C65866">
      <w:pPr>
        <w:spacing w:before="120"/>
        <w:rPr>
          <w:rFonts w:ascii="Cambria" w:hAnsi="Cambria" w:cs="Cambria"/>
          <w:sz w:val="21"/>
          <w:szCs w:val="21"/>
        </w:rPr>
      </w:pPr>
    </w:p>
    <w:p w14:paraId="0D5C38E7" w14:textId="77777777" w:rsidR="0088493A" w:rsidRPr="0053512A" w:rsidRDefault="0088493A" w:rsidP="00C65866">
      <w:pPr>
        <w:spacing w:before="120"/>
        <w:rPr>
          <w:rFonts w:ascii="Cambria" w:hAnsi="Cambria"/>
          <w:sz w:val="21"/>
          <w:szCs w:val="21"/>
        </w:rPr>
      </w:pPr>
      <w:r w:rsidRPr="0053512A">
        <w:rPr>
          <w:rFonts w:ascii="Cambria" w:hAnsi="Cambria" w:cs="Cambria"/>
          <w:sz w:val="21"/>
          <w:szCs w:val="21"/>
        </w:rPr>
        <w:t>PRZEDMIOT ZAMÓWIENIA:</w:t>
      </w:r>
    </w:p>
    <w:p w14:paraId="25FF9F35" w14:textId="77777777" w:rsidR="0088493A" w:rsidRPr="0053512A" w:rsidRDefault="0088493A" w:rsidP="00C65866">
      <w:pPr>
        <w:spacing w:before="120"/>
        <w:rPr>
          <w:rFonts w:ascii="Cambria" w:hAnsi="Cambria" w:cs="Cambria"/>
          <w:b/>
          <w:sz w:val="21"/>
          <w:szCs w:val="21"/>
          <w:u w:val="single"/>
        </w:rPr>
      </w:pPr>
    </w:p>
    <w:p w14:paraId="5A8B6AF3" w14:textId="77777777" w:rsidR="0088493A" w:rsidRPr="0053512A" w:rsidRDefault="0088493A" w:rsidP="00C65866">
      <w:pPr>
        <w:spacing w:before="120"/>
        <w:rPr>
          <w:rFonts w:ascii="Cambria" w:hAnsi="Cambria" w:cs="Cambria"/>
          <w:b/>
          <w:sz w:val="21"/>
          <w:szCs w:val="21"/>
          <w:u w:val="single"/>
        </w:rPr>
      </w:pPr>
    </w:p>
    <w:p w14:paraId="13FB5B6E" w14:textId="7EC8730E" w:rsidR="0088493A" w:rsidRPr="0053512A" w:rsidRDefault="0088493A" w:rsidP="009F10CA">
      <w:pPr>
        <w:pBdr>
          <w:bottom w:val="single" w:sz="8" w:space="3" w:color="000000"/>
        </w:pBdr>
        <w:spacing w:before="120"/>
        <w:jc w:val="center"/>
        <w:rPr>
          <w:rFonts w:ascii="Cambria" w:hAnsi="Cambria" w:cs="Cambria"/>
          <w:b/>
          <w:sz w:val="21"/>
          <w:szCs w:val="21"/>
        </w:rPr>
      </w:pPr>
      <w:bookmarkStart w:id="1" w:name="_Hlk154640016"/>
      <w:bookmarkStart w:id="2" w:name="_Hlk173404086"/>
      <w:r w:rsidRPr="0053512A">
        <w:rPr>
          <w:rFonts w:ascii="Cambria" w:hAnsi="Cambria" w:cs="Cambria"/>
          <w:b/>
          <w:i/>
          <w:sz w:val="21"/>
          <w:szCs w:val="21"/>
        </w:rPr>
        <w:t>„</w:t>
      </w:r>
      <w:bookmarkStart w:id="3" w:name="_Hlk154641367"/>
      <w:bookmarkStart w:id="4" w:name="_Hlk155274243"/>
      <w:bookmarkStart w:id="5" w:name="_Hlk151985010"/>
      <w:r w:rsidR="00CF02E7" w:rsidRPr="0053512A">
        <w:rPr>
          <w:rFonts w:ascii="Cambria" w:hAnsi="Cambria" w:cs="Arial"/>
          <w:b/>
          <w:i/>
          <w:sz w:val="22"/>
          <w:szCs w:val="22"/>
        </w:rPr>
        <w:t>Dostawa i montaż</w:t>
      </w:r>
      <w:r w:rsidR="00686861" w:rsidRPr="0053512A">
        <w:rPr>
          <w:rFonts w:ascii="Cambria" w:hAnsi="Cambria" w:cs="Arial"/>
          <w:b/>
          <w:i/>
          <w:sz w:val="22"/>
          <w:szCs w:val="22"/>
        </w:rPr>
        <w:t xml:space="preserve"> </w:t>
      </w:r>
      <w:bookmarkEnd w:id="1"/>
      <w:bookmarkEnd w:id="3"/>
      <w:bookmarkEnd w:id="4"/>
      <w:bookmarkEnd w:id="5"/>
      <w:r w:rsidR="009F10CA" w:rsidRPr="0053512A">
        <w:rPr>
          <w:rFonts w:ascii="Cambria" w:hAnsi="Cambria" w:cs="Arial"/>
          <w:b/>
          <w:i/>
          <w:sz w:val="22"/>
          <w:szCs w:val="22"/>
        </w:rPr>
        <w:t xml:space="preserve">wanny </w:t>
      </w:r>
      <w:r w:rsidR="0053512A" w:rsidRPr="0053512A">
        <w:rPr>
          <w:rFonts w:ascii="Cambria" w:hAnsi="Cambria" w:cs="Arial"/>
          <w:b/>
          <w:i/>
          <w:sz w:val="22"/>
          <w:szCs w:val="22"/>
        </w:rPr>
        <w:t xml:space="preserve">spa </w:t>
      </w:r>
      <w:r w:rsidR="009F10CA" w:rsidRPr="0053512A">
        <w:rPr>
          <w:rFonts w:ascii="Cambria" w:hAnsi="Cambria" w:cs="Arial"/>
          <w:b/>
          <w:i/>
          <w:sz w:val="22"/>
          <w:szCs w:val="22"/>
        </w:rPr>
        <w:t>w budynku Admirał I”</w:t>
      </w:r>
      <w:bookmarkEnd w:id="2"/>
    </w:p>
    <w:p w14:paraId="5EE71D12" w14:textId="77777777" w:rsidR="00CF02E7" w:rsidRPr="0053512A" w:rsidRDefault="00CF02E7" w:rsidP="00C65866">
      <w:pPr>
        <w:spacing w:before="120"/>
        <w:jc w:val="center"/>
        <w:rPr>
          <w:rFonts w:ascii="Cambria" w:hAnsi="Cambria" w:cs="Cambria"/>
          <w:b/>
          <w:sz w:val="21"/>
          <w:szCs w:val="21"/>
        </w:rPr>
      </w:pPr>
    </w:p>
    <w:p w14:paraId="2CEF4ACD" w14:textId="77777777" w:rsidR="0088493A" w:rsidRPr="0053512A" w:rsidRDefault="0088493A" w:rsidP="00C65866">
      <w:pPr>
        <w:spacing w:before="120"/>
        <w:jc w:val="center"/>
        <w:rPr>
          <w:rFonts w:ascii="Cambria" w:hAnsi="Cambria" w:cs="Cambria"/>
          <w:b/>
          <w:sz w:val="21"/>
          <w:szCs w:val="21"/>
        </w:rPr>
      </w:pPr>
    </w:p>
    <w:p w14:paraId="73156B05" w14:textId="44536D45" w:rsidR="0088493A" w:rsidRPr="00C65866" w:rsidRDefault="004C621B" w:rsidP="00C65866">
      <w:pPr>
        <w:spacing w:before="120"/>
        <w:jc w:val="center"/>
        <w:rPr>
          <w:rFonts w:ascii="Cambria" w:hAnsi="Cambria"/>
          <w:sz w:val="21"/>
          <w:szCs w:val="21"/>
        </w:rPr>
      </w:pPr>
      <w:r w:rsidRPr="0053512A">
        <w:rPr>
          <w:rFonts w:ascii="Cambria" w:hAnsi="Cambria" w:cs="Cambria"/>
          <w:sz w:val="21"/>
          <w:szCs w:val="21"/>
        </w:rPr>
        <w:t>Świnoujście</w:t>
      </w:r>
      <w:r w:rsidR="004D5316" w:rsidRPr="0053512A">
        <w:rPr>
          <w:rFonts w:ascii="Cambria" w:hAnsi="Cambria" w:cs="Cambria"/>
          <w:sz w:val="21"/>
          <w:szCs w:val="21"/>
        </w:rPr>
        <w:t xml:space="preserve">, </w:t>
      </w:r>
      <w:r w:rsidR="00341896">
        <w:rPr>
          <w:rFonts w:ascii="Cambria" w:hAnsi="Cambria" w:cs="Cambria"/>
          <w:sz w:val="21"/>
          <w:szCs w:val="21"/>
        </w:rPr>
        <w:t>wrzesień</w:t>
      </w:r>
      <w:r w:rsidR="00341896" w:rsidRPr="0053512A">
        <w:rPr>
          <w:rFonts w:ascii="Cambria" w:hAnsi="Cambria" w:cs="Cambria"/>
          <w:sz w:val="21"/>
          <w:szCs w:val="21"/>
        </w:rPr>
        <w:t xml:space="preserve"> </w:t>
      </w:r>
      <w:r w:rsidR="000D22DA" w:rsidRPr="0053512A">
        <w:rPr>
          <w:rFonts w:ascii="Cambria" w:hAnsi="Cambria" w:cs="Cambria"/>
          <w:sz w:val="21"/>
          <w:szCs w:val="21"/>
        </w:rPr>
        <w:t>2024</w:t>
      </w:r>
      <w:r w:rsidR="0088493A" w:rsidRPr="0053512A">
        <w:rPr>
          <w:rFonts w:ascii="Cambria" w:hAnsi="Cambria" w:cs="Cambria"/>
          <w:sz w:val="21"/>
          <w:szCs w:val="21"/>
        </w:rPr>
        <w:t xml:space="preserve"> r.</w:t>
      </w:r>
    </w:p>
    <w:p w14:paraId="7620A564" w14:textId="30EFEE75" w:rsidR="0088493A" w:rsidRPr="00C65866" w:rsidRDefault="0088493A" w:rsidP="00C65866">
      <w:pPr>
        <w:pageBreakBefore/>
        <w:spacing w:before="120"/>
        <w:jc w:val="center"/>
        <w:rPr>
          <w:rFonts w:ascii="Cambria" w:hAnsi="Cambria"/>
          <w:sz w:val="21"/>
          <w:szCs w:val="21"/>
        </w:rPr>
      </w:pPr>
      <w:r w:rsidRPr="00C65866">
        <w:rPr>
          <w:rFonts w:ascii="Cambria" w:hAnsi="Cambria" w:cs="Cambria"/>
          <w:b/>
          <w:bCs/>
          <w:sz w:val="21"/>
          <w:szCs w:val="21"/>
        </w:rPr>
        <w:lastRenderedPageBreak/>
        <w:t>SPECYFIKACJA WARUNKÓW ZAMÓWIENIA</w:t>
      </w:r>
    </w:p>
    <w:p w14:paraId="5D75E7C2" w14:textId="77777777" w:rsidR="0088493A" w:rsidRPr="00C65866" w:rsidRDefault="0088493A" w:rsidP="00C65866">
      <w:pPr>
        <w:spacing w:before="120"/>
        <w:jc w:val="both"/>
        <w:rPr>
          <w:rFonts w:ascii="Cambria" w:hAnsi="Cambria" w:cs="Cambria"/>
          <w:b/>
          <w:bCs/>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7D195AD0" w14:textId="77777777" w:rsidTr="004C621B">
        <w:tc>
          <w:tcPr>
            <w:tcW w:w="9077" w:type="dxa"/>
            <w:shd w:val="clear" w:color="auto" w:fill="E7E6E6"/>
          </w:tcPr>
          <w:p w14:paraId="0F48F630"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1. </w:t>
            </w:r>
            <w:r w:rsidRPr="00C65866">
              <w:rPr>
                <w:rFonts w:ascii="Cambria" w:hAnsi="Cambria" w:cs="Cambria"/>
                <w:b/>
                <w:sz w:val="21"/>
                <w:szCs w:val="21"/>
              </w:rPr>
              <w:tab/>
              <w:t>NAZWA I ADRES ZAMAWIAJĄCEGO</w:t>
            </w:r>
          </w:p>
        </w:tc>
      </w:tr>
    </w:tbl>
    <w:p w14:paraId="3D69DB71" w14:textId="77777777" w:rsidR="004C621B" w:rsidRDefault="004C621B" w:rsidP="004C621B">
      <w:pPr>
        <w:spacing w:before="120"/>
        <w:jc w:val="both"/>
        <w:rPr>
          <w:rFonts w:ascii="Cambria" w:hAnsi="Cambria" w:cs="Arial"/>
          <w:b/>
          <w:sz w:val="22"/>
          <w:szCs w:val="22"/>
        </w:rPr>
      </w:pPr>
      <w:r w:rsidRPr="007E4400">
        <w:rPr>
          <w:rFonts w:ascii="Cambria" w:hAnsi="Cambria" w:cs="Arial"/>
          <w:b/>
          <w:sz w:val="22"/>
          <w:szCs w:val="22"/>
        </w:rPr>
        <w:t xml:space="preserve">         </w:t>
      </w:r>
    </w:p>
    <w:p w14:paraId="7497344A" w14:textId="67BDEAAC" w:rsidR="004C621B" w:rsidRDefault="004C621B" w:rsidP="004C621B">
      <w:pPr>
        <w:spacing w:before="120"/>
        <w:ind w:firstLine="708"/>
        <w:jc w:val="both"/>
        <w:rPr>
          <w:rFonts w:ascii="Cambria" w:hAnsi="Cambria" w:cs="Arial"/>
          <w:sz w:val="22"/>
          <w:szCs w:val="22"/>
        </w:rPr>
      </w:pPr>
      <w:r w:rsidRPr="007E4400">
        <w:rPr>
          <w:rFonts w:ascii="Cambria" w:hAnsi="Cambria" w:cs="Arial"/>
          <w:b/>
          <w:sz w:val="22"/>
          <w:szCs w:val="22"/>
        </w:rPr>
        <w:t xml:space="preserve">„Uzdrowisko Świnoujście” S.A. </w:t>
      </w:r>
    </w:p>
    <w:p w14:paraId="5972CEF6" w14:textId="77777777" w:rsidR="004C621B" w:rsidRDefault="004C621B" w:rsidP="004C621B">
      <w:pPr>
        <w:spacing w:before="120"/>
        <w:ind w:firstLine="708"/>
        <w:jc w:val="both"/>
        <w:rPr>
          <w:rFonts w:ascii="Cambria" w:hAnsi="Cambria" w:cs="Arial"/>
          <w:b/>
          <w:sz w:val="22"/>
          <w:szCs w:val="22"/>
        </w:rPr>
      </w:pPr>
      <w:r w:rsidRPr="007E4400">
        <w:rPr>
          <w:rFonts w:ascii="Cambria" w:hAnsi="Cambria" w:cs="Arial"/>
          <w:b/>
          <w:sz w:val="22"/>
          <w:szCs w:val="22"/>
        </w:rPr>
        <w:t xml:space="preserve">ul. Nowowiejskiego 2, </w:t>
      </w:r>
    </w:p>
    <w:p w14:paraId="5FCE0A8C" w14:textId="2886E102" w:rsidR="004C621B" w:rsidRPr="004C621B" w:rsidRDefault="004C621B" w:rsidP="004C621B">
      <w:pPr>
        <w:spacing w:before="120"/>
        <w:ind w:firstLine="708"/>
        <w:jc w:val="both"/>
        <w:rPr>
          <w:rFonts w:ascii="Cambria" w:hAnsi="Cambria" w:cs="Arial"/>
          <w:sz w:val="22"/>
          <w:szCs w:val="22"/>
        </w:rPr>
      </w:pPr>
      <w:r w:rsidRPr="007E4400">
        <w:rPr>
          <w:rFonts w:ascii="Cambria" w:hAnsi="Cambria" w:cs="Arial"/>
          <w:b/>
          <w:sz w:val="22"/>
          <w:szCs w:val="22"/>
        </w:rPr>
        <w:t xml:space="preserve">72-600 Świnoujście </w:t>
      </w:r>
    </w:p>
    <w:p w14:paraId="3DD66EE5" w14:textId="77777777" w:rsidR="004C621B" w:rsidRDefault="004C621B" w:rsidP="004C621B">
      <w:pPr>
        <w:spacing w:before="120"/>
        <w:jc w:val="both"/>
        <w:rPr>
          <w:rFonts w:ascii="Cambria" w:hAnsi="Cambria" w:cs="Cambria"/>
          <w:sz w:val="21"/>
          <w:szCs w:val="21"/>
        </w:rPr>
      </w:pPr>
    </w:p>
    <w:p w14:paraId="58BC8006" w14:textId="09570840" w:rsidR="005B22E7" w:rsidRPr="00C65866" w:rsidRDefault="0088493A" w:rsidP="00C65866">
      <w:pPr>
        <w:spacing w:before="120"/>
        <w:ind w:left="709"/>
        <w:jc w:val="both"/>
        <w:rPr>
          <w:rFonts w:ascii="Cambria" w:hAnsi="Cambria" w:cs="Cambria"/>
          <w:sz w:val="21"/>
          <w:szCs w:val="21"/>
          <w:lang w:bidi="pl-PL"/>
        </w:rPr>
      </w:pPr>
      <w:r w:rsidRPr="00C65866">
        <w:rPr>
          <w:rFonts w:ascii="Cambria" w:hAnsi="Cambria" w:cs="Cambria"/>
          <w:sz w:val="21"/>
          <w:szCs w:val="21"/>
          <w:lang w:bidi="pl-PL"/>
        </w:rPr>
        <w:t>telefon:</w:t>
      </w:r>
      <w:r w:rsidR="004C621B">
        <w:rPr>
          <w:rFonts w:ascii="Cambria" w:hAnsi="Cambria" w:cs="Cambria"/>
          <w:sz w:val="21"/>
          <w:szCs w:val="21"/>
          <w:lang w:bidi="pl-PL"/>
        </w:rPr>
        <w:t xml:space="preserve"> </w:t>
      </w:r>
      <w:r w:rsidR="004C621B" w:rsidRPr="0013622B">
        <w:rPr>
          <w:rFonts w:ascii="Cambria" w:hAnsi="Cambria"/>
          <w:b/>
          <w:sz w:val="22"/>
          <w:szCs w:val="22"/>
        </w:rPr>
        <w:t>91-321-37-60</w:t>
      </w:r>
    </w:p>
    <w:p w14:paraId="5AA86EFE" w14:textId="72B86AD8" w:rsidR="0088493A" w:rsidRPr="004C621B" w:rsidRDefault="0088493A" w:rsidP="004C621B">
      <w:pPr>
        <w:spacing w:before="120"/>
        <w:ind w:left="709"/>
        <w:jc w:val="both"/>
        <w:rPr>
          <w:rFonts w:ascii="Cambria" w:hAnsi="Cambria" w:cs="Arial"/>
          <w:b/>
          <w:sz w:val="22"/>
          <w:szCs w:val="22"/>
          <w:lang w:val="en-GB"/>
        </w:rPr>
      </w:pPr>
      <w:r w:rsidRPr="00C65866">
        <w:rPr>
          <w:rFonts w:ascii="Cambria" w:hAnsi="Cambria" w:cs="Cambria"/>
          <w:sz w:val="21"/>
          <w:szCs w:val="21"/>
          <w:lang w:bidi="pl-PL"/>
        </w:rPr>
        <w:t xml:space="preserve">faks: </w:t>
      </w:r>
      <w:r w:rsidR="004C621B" w:rsidRPr="0013622B">
        <w:rPr>
          <w:rFonts w:ascii="Cambria" w:hAnsi="Cambria"/>
          <w:b/>
          <w:sz w:val="22"/>
          <w:szCs w:val="22"/>
        </w:rPr>
        <w:t>91-321-23-14</w:t>
      </w:r>
    </w:p>
    <w:p w14:paraId="681DF138" w14:textId="31E9F250" w:rsidR="00CF02E7" w:rsidRDefault="0088493A" w:rsidP="004C621B">
      <w:pPr>
        <w:spacing w:before="120"/>
        <w:ind w:left="709"/>
        <w:jc w:val="both"/>
        <w:rPr>
          <w:rFonts w:ascii="Cambria" w:hAnsi="Cambria" w:cs="Arial"/>
          <w:b/>
          <w:sz w:val="22"/>
          <w:szCs w:val="22"/>
          <w:lang w:val="en-GB"/>
        </w:rPr>
      </w:pPr>
      <w:r w:rsidRPr="00C65866">
        <w:rPr>
          <w:rFonts w:ascii="Cambria" w:hAnsi="Cambria" w:cs="Cambria"/>
          <w:sz w:val="21"/>
          <w:szCs w:val="21"/>
          <w:lang w:bidi="pl-PL"/>
        </w:rPr>
        <w:t>adres strony internetowej</w:t>
      </w:r>
      <w:r w:rsidR="005B22E7" w:rsidRPr="00C65866">
        <w:rPr>
          <w:rFonts w:ascii="Cambria" w:hAnsi="Cambria" w:cs="Cambria"/>
          <w:sz w:val="21"/>
          <w:szCs w:val="21"/>
          <w:lang w:bidi="pl-PL"/>
        </w:rPr>
        <w:t xml:space="preserve"> </w:t>
      </w:r>
      <w:r w:rsidR="00C42783" w:rsidRPr="00C65866">
        <w:rPr>
          <w:rFonts w:ascii="Cambria" w:hAnsi="Cambria" w:cs="Cambria"/>
          <w:sz w:val="21"/>
          <w:szCs w:val="21"/>
          <w:lang w:bidi="pl-PL"/>
        </w:rPr>
        <w:t>Zamawiającego</w:t>
      </w:r>
      <w:r w:rsidRPr="00C65866">
        <w:rPr>
          <w:rFonts w:ascii="Cambria" w:hAnsi="Cambria" w:cs="Cambria"/>
          <w:sz w:val="21"/>
          <w:szCs w:val="21"/>
          <w:lang w:bidi="pl-PL"/>
        </w:rPr>
        <w:t xml:space="preserve">: </w:t>
      </w:r>
      <w:r w:rsidR="00CF02E7" w:rsidRPr="00CF02E7">
        <w:rPr>
          <w:rFonts w:ascii="Cambria" w:hAnsi="Cambria" w:cs="Arial"/>
          <w:b/>
          <w:sz w:val="22"/>
          <w:szCs w:val="22"/>
          <w:lang w:val="en-GB"/>
        </w:rPr>
        <w:t xml:space="preserve">https://www.uzdrowisko.pl/ </w:t>
      </w:r>
    </w:p>
    <w:p w14:paraId="566D0AE2" w14:textId="236B580F" w:rsidR="004C621B" w:rsidRPr="0013622B" w:rsidRDefault="0088493A" w:rsidP="004C621B">
      <w:pPr>
        <w:spacing w:before="120"/>
        <w:ind w:left="709"/>
        <w:jc w:val="both"/>
        <w:rPr>
          <w:rFonts w:ascii="Cambria" w:hAnsi="Cambria" w:cs="Arial"/>
          <w:b/>
          <w:sz w:val="22"/>
          <w:szCs w:val="22"/>
          <w:lang w:val="en-GB"/>
        </w:rPr>
      </w:pPr>
      <w:r w:rsidRPr="00C65866">
        <w:rPr>
          <w:rFonts w:ascii="Cambria" w:hAnsi="Cambria" w:cs="Cambria"/>
          <w:sz w:val="21"/>
          <w:szCs w:val="21"/>
          <w:lang w:bidi="pl-PL"/>
        </w:rPr>
        <w:t xml:space="preserve">e-mail: </w:t>
      </w:r>
      <w:r w:rsidR="004C621B" w:rsidRPr="0013622B">
        <w:rPr>
          <w:rFonts w:ascii="Cambria" w:hAnsi="Cambria" w:cs="Arial"/>
          <w:b/>
          <w:sz w:val="22"/>
          <w:szCs w:val="22"/>
          <w:lang w:val="en-GB"/>
        </w:rPr>
        <w:t>sekretariat@uzdrowisko.pl</w:t>
      </w:r>
    </w:p>
    <w:p w14:paraId="28979DFB" w14:textId="304754EC" w:rsidR="0088493A" w:rsidRPr="00C65866" w:rsidRDefault="0088493A" w:rsidP="00C65866">
      <w:pPr>
        <w:spacing w:before="120"/>
        <w:ind w:left="709"/>
        <w:jc w:val="both"/>
        <w:rPr>
          <w:rFonts w:ascii="Cambria" w:hAnsi="Cambria" w:cs="Cambria"/>
          <w:sz w:val="21"/>
          <w:szCs w:val="21"/>
        </w:rPr>
      </w:pPr>
    </w:p>
    <w:p w14:paraId="30B1B6B3" w14:textId="77777777" w:rsidR="00CF02E7" w:rsidRDefault="0088493A" w:rsidP="00C65866">
      <w:pPr>
        <w:spacing w:before="120"/>
        <w:ind w:left="709"/>
        <w:jc w:val="both"/>
        <w:rPr>
          <w:rFonts w:ascii="Cambria" w:hAnsi="Cambria" w:cs="Cambria"/>
          <w:sz w:val="21"/>
          <w:szCs w:val="21"/>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CF02E7">
        <w:rPr>
          <w:rFonts w:ascii="Cambria" w:hAnsi="Cambria"/>
          <w:sz w:val="22"/>
          <w:szCs w:val="22"/>
        </w:rPr>
        <w:t>www.ezamowienia.gov.pl</w:t>
      </w:r>
      <w:r w:rsidR="00CF02E7" w:rsidRPr="00C65866">
        <w:rPr>
          <w:rFonts w:ascii="Cambria" w:hAnsi="Cambria" w:cs="Cambria"/>
          <w:sz w:val="21"/>
          <w:szCs w:val="21"/>
        </w:rPr>
        <w:t xml:space="preserve"> </w:t>
      </w:r>
    </w:p>
    <w:p w14:paraId="71590D63" w14:textId="6B9E3DB2" w:rsidR="0088493A" w:rsidRPr="00C65866" w:rsidRDefault="005D14FD" w:rsidP="00C65866">
      <w:pPr>
        <w:spacing w:before="120"/>
        <w:ind w:left="709"/>
        <w:jc w:val="both"/>
        <w:rPr>
          <w:rFonts w:ascii="Cambria" w:hAnsi="Cambria"/>
          <w:sz w:val="21"/>
          <w:szCs w:val="21"/>
        </w:rPr>
      </w:pPr>
      <w:r w:rsidRPr="00C65866">
        <w:rPr>
          <w:rFonts w:ascii="Cambria" w:hAnsi="Cambria" w:cs="Cambria"/>
          <w:sz w:val="21"/>
          <w:szCs w:val="21"/>
        </w:rPr>
        <w:t>Zamawiający</w:t>
      </w:r>
      <w:r w:rsidR="0088493A" w:rsidRPr="00C65866">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1948B81C" w14:textId="77777777">
        <w:tc>
          <w:tcPr>
            <w:tcW w:w="9077" w:type="dxa"/>
            <w:shd w:val="clear" w:color="auto" w:fill="E7E6E6"/>
          </w:tcPr>
          <w:p w14:paraId="2957684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2. </w:t>
            </w:r>
            <w:r w:rsidRPr="00C65866">
              <w:rPr>
                <w:rFonts w:ascii="Cambria" w:hAnsi="Cambria" w:cs="Cambria"/>
                <w:b/>
                <w:sz w:val="21"/>
                <w:szCs w:val="21"/>
              </w:rPr>
              <w:tab/>
              <w:t>TRYB UDZIELANIA ZAMÓWIENIA</w:t>
            </w:r>
          </w:p>
        </w:tc>
      </w:tr>
    </w:tbl>
    <w:p w14:paraId="15CBD9F0" w14:textId="77777777" w:rsidR="0088493A" w:rsidRPr="00C65866" w:rsidRDefault="0088493A" w:rsidP="00C65866">
      <w:pPr>
        <w:spacing w:before="120"/>
        <w:rPr>
          <w:rFonts w:ascii="Cambria" w:hAnsi="Cambria" w:cs="Cambria"/>
          <w:sz w:val="21"/>
          <w:szCs w:val="21"/>
        </w:rPr>
      </w:pPr>
    </w:p>
    <w:p w14:paraId="48747A28" w14:textId="18840998"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2.1.</w:t>
      </w:r>
      <w:r w:rsidRPr="00C65866">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C65866">
        <w:rPr>
          <w:rFonts w:ascii="Cambria" w:hAnsi="Cambria" w:cs="Cambria"/>
          <w:sz w:val="21"/>
          <w:szCs w:val="21"/>
        </w:rPr>
        <w:t>t.j</w:t>
      </w:r>
      <w:proofErr w:type="spellEnd"/>
      <w:r w:rsidR="005B22E7" w:rsidRPr="00C65866">
        <w:rPr>
          <w:rFonts w:ascii="Cambria" w:hAnsi="Cambria" w:cs="Cambria"/>
          <w:sz w:val="21"/>
          <w:szCs w:val="21"/>
        </w:rPr>
        <w:t>. Dz. U. z 202</w:t>
      </w:r>
      <w:r w:rsidR="0011681F">
        <w:rPr>
          <w:rFonts w:ascii="Cambria" w:hAnsi="Cambria" w:cs="Cambria"/>
          <w:sz w:val="21"/>
          <w:szCs w:val="21"/>
        </w:rPr>
        <w:t>3</w:t>
      </w:r>
      <w:r w:rsidRPr="00C65866">
        <w:rPr>
          <w:rFonts w:ascii="Cambria" w:hAnsi="Cambria" w:cs="Cambria"/>
          <w:sz w:val="21"/>
          <w:szCs w:val="21"/>
        </w:rPr>
        <w:t xml:space="preserve"> r. poz. </w:t>
      </w:r>
      <w:r w:rsidR="005B22E7" w:rsidRPr="00C65866">
        <w:rPr>
          <w:rFonts w:ascii="Cambria" w:hAnsi="Cambria" w:cs="Cambria"/>
          <w:sz w:val="21"/>
          <w:szCs w:val="21"/>
        </w:rPr>
        <w:t>1</w:t>
      </w:r>
      <w:r w:rsidR="0011681F">
        <w:rPr>
          <w:rFonts w:ascii="Cambria" w:hAnsi="Cambria" w:cs="Cambria"/>
          <w:sz w:val="21"/>
          <w:szCs w:val="21"/>
        </w:rPr>
        <w:t>6</w:t>
      </w:r>
      <w:r w:rsidR="005B22E7" w:rsidRPr="00C65866">
        <w:rPr>
          <w:rFonts w:ascii="Cambria" w:hAnsi="Cambria" w:cs="Cambria"/>
          <w:sz w:val="21"/>
          <w:szCs w:val="21"/>
        </w:rPr>
        <w:t>0</w:t>
      </w:r>
      <w:r w:rsidR="0011681F">
        <w:rPr>
          <w:rFonts w:ascii="Cambria" w:hAnsi="Cambria" w:cs="Cambria"/>
          <w:sz w:val="21"/>
          <w:szCs w:val="21"/>
        </w:rPr>
        <w:t>5</w:t>
      </w:r>
      <w:r w:rsidRPr="00C65866">
        <w:rPr>
          <w:rFonts w:ascii="Cambria" w:hAnsi="Cambria" w:cs="Cambria"/>
          <w:sz w:val="21"/>
          <w:szCs w:val="21"/>
        </w:rPr>
        <w:t xml:space="preserve"> </w:t>
      </w:r>
      <w:r w:rsidR="0029628B" w:rsidRPr="00C65866">
        <w:rPr>
          <w:rFonts w:ascii="Cambria" w:hAnsi="Cambria" w:cs="Cambria"/>
          <w:sz w:val="21"/>
          <w:szCs w:val="21"/>
        </w:rPr>
        <w:t xml:space="preserve">ze zm. </w:t>
      </w:r>
      <w:r w:rsidRPr="00C65866">
        <w:rPr>
          <w:rFonts w:ascii="Cambria" w:hAnsi="Cambria" w:cs="Cambria"/>
          <w:sz w:val="21"/>
          <w:szCs w:val="21"/>
        </w:rPr>
        <w:t>- „PZP”) na podstawie art. 275 pkt 2) w zw. z art. 266 - 274 oraz art. 276-278 oraz art. 280 - 281 oraz ar</w:t>
      </w:r>
      <w:r w:rsidR="002C27EE" w:rsidRPr="00C65866">
        <w:rPr>
          <w:rFonts w:ascii="Cambria" w:hAnsi="Cambria" w:cs="Cambria"/>
          <w:sz w:val="21"/>
          <w:szCs w:val="21"/>
        </w:rPr>
        <w:t>t. 283 – 291 oraz art. 293-294 oraz art. 296</w:t>
      </w:r>
      <w:r w:rsidRPr="00C65866">
        <w:rPr>
          <w:rFonts w:ascii="Cambria" w:hAnsi="Cambria" w:cs="Cambria"/>
          <w:sz w:val="21"/>
          <w:szCs w:val="21"/>
        </w:rPr>
        <w:t xml:space="preserve"> oraz aktów wykonawczych do PZP.</w:t>
      </w:r>
    </w:p>
    <w:p w14:paraId="377F27F0" w14:textId="77777777"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2.2.</w:t>
      </w:r>
      <w:r w:rsidRPr="00E77698">
        <w:rPr>
          <w:rFonts w:ascii="Cambria" w:hAnsi="Cambria" w:cs="Cambria"/>
          <w:sz w:val="21"/>
          <w:szCs w:val="21"/>
        </w:rPr>
        <w:tab/>
      </w:r>
      <w:r w:rsidRPr="00C65866">
        <w:rPr>
          <w:rFonts w:ascii="Cambria" w:hAnsi="Cambria" w:cs="Cambria"/>
          <w:sz w:val="21"/>
          <w:szCs w:val="21"/>
        </w:rPr>
        <w:t>Zamawiający zgodnie z art. 275 pkt 2 PZP przewiduje możliwość wyboru najkorzystniejszej oferty po przeprowadzeniu negocjacji.</w:t>
      </w:r>
    </w:p>
    <w:p w14:paraId="242BE46D" w14:textId="0B4AB8E1"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2.3.</w:t>
      </w:r>
      <w:r w:rsidRPr="00C65866">
        <w:rPr>
          <w:rFonts w:ascii="Cambria" w:hAnsi="Cambria" w:cs="Cambria"/>
          <w:b/>
          <w:sz w:val="21"/>
          <w:szCs w:val="21"/>
        </w:rPr>
        <w:tab/>
      </w:r>
      <w:r w:rsidRPr="00C65866">
        <w:rPr>
          <w:rFonts w:ascii="Cambria" w:hAnsi="Cambria" w:cs="Cambria"/>
          <w:bCs/>
          <w:sz w:val="21"/>
          <w:szCs w:val="21"/>
        </w:rPr>
        <w:t>Zamawiający nie przewiduje wyboru najkorzystniejszej oferty z zastosowaniem aukcji elektronicznej</w:t>
      </w:r>
      <w:r w:rsidR="00515F3F">
        <w:rPr>
          <w:rFonts w:ascii="Cambria" w:hAnsi="Cambria" w:cs="Cambria"/>
          <w:bCs/>
          <w:sz w:val="21"/>
          <w:szCs w:val="21"/>
        </w:rPr>
        <w:t>.</w:t>
      </w:r>
    </w:p>
    <w:p w14:paraId="42E6F2F4" w14:textId="4CA352A6" w:rsidR="0088493A" w:rsidRPr="00C65866" w:rsidRDefault="0088493A" w:rsidP="00C65866">
      <w:pPr>
        <w:spacing w:before="120"/>
        <w:jc w:val="both"/>
        <w:rPr>
          <w:rFonts w:ascii="Cambria" w:hAnsi="Cambria"/>
          <w:sz w:val="21"/>
          <w:szCs w:val="21"/>
        </w:rPr>
      </w:pPr>
      <w:r w:rsidRPr="00E77698">
        <w:rPr>
          <w:rFonts w:ascii="Cambria" w:hAnsi="Cambria" w:cs="Cambria"/>
          <w:sz w:val="21"/>
          <w:szCs w:val="21"/>
        </w:rPr>
        <w:t>2.4.</w:t>
      </w:r>
      <w:r w:rsidRPr="00C65866">
        <w:rPr>
          <w:rFonts w:ascii="Cambria" w:hAnsi="Cambria" w:cs="Cambria"/>
          <w:sz w:val="21"/>
          <w:szCs w:val="21"/>
        </w:rPr>
        <w:tab/>
        <w:t xml:space="preserve">Zamawiający nie dopuszcza składania ofert wariantowych oraz nie przewiduje </w:t>
      </w:r>
      <w:r w:rsidRPr="00C65866">
        <w:rPr>
          <w:rFonts w:ascii="Cambria" w:hAnsi="Cambria" w:cs="Cambria"/>
          <w:sz w:val="21"/>
          <w:szCs w:val="21"/>
        </w:rPr>
        <w:tab/>
        <w:t>zawarcia umowy ramowej</w:t>
      </w:r>
      <w:r w:rsidR="00515F3F">
        <w:rPr>
          <w:rFonts w:ascii="Cambria" w:hAnsi="Cambria" w:cs="Cambria"/>
          <w:sz w:val="21"/>
          <w:szCs w:val="21"/>
        </w:rPr>
        <w:t>.</w:t>
      </w:r>
    </w:p>
    <w:p w14:paraId="31034DD0" w14:textId="5A5CF423" w:rsidR="0088493A" w:rsidRPr="004C621B" w:rsidRDefault="0088493A" w:rsidP="006C0857">
      <w:pPr>
        <w:spacing w:before="120"/>
        <w:ind w:left="709" w:hanging="709"/>
        <w:jc w:val="both"/>
        <w:rPr>
          <w:rFonts w:ascii="Cambria" w:hAnsi="Cambria" w:cs="Cambria"/>
          <w:b/>
          <w:bCs/>
          <w:sz w:val="21"/>
          <w:szCs w:val="21"/>
        </w:rPr>
      </w:pPr>
      <w:r w:rsidRPr="00E77698">
        <w:rPr>
          <w:rFonts w:ascii="Cambria" w:hAnsi="Cambria" w:cs="Cambria"/>
          <w:sz w:val="21"/>
          <w:szCs w:val="21"/>
        </w:rPr>
        <w:t>2.5.</w:t>
      </w:r>
      <w:r w:rsidRPr="00C65866">
        <w:rPr>
          <w:rFonts w:ascii="Cambria" w:hAnsi="Cambria" w:cs="Cambria"/>
          <w:sz w:val="21"/>
          <w:szCs w:val="21"/>
        </w:rPr>
        <w:tab/>
      </w:r>
      <w:r w:rsidR="006C0857" w:rsidRPr="004C621B">
        <w:rPr>
          <w:rFonts w:ascii="Cambria" w:hAnsi="Cambria" w:cs="Cambria"/>
          <w:b/>
          <w:bCs/>
          <w:sz w:val="21"/>
          <w:szCs w:val="21"/>
        </w:rPr>
        <w:t xml:space="preserve">Zamawiający żąda przedłożenia </w:t>
      </w:r>
      <w:r w:rsidR="00341D8A" w:rsidRPr="00341D8A">
        <w:rPr>
          <w:rFonts w:ascii="Cambria" w:hAnsi="Cambria" w:cs="Cambria"/>
          <w:b/>
          <w:bCs/>
          <w:sz w:val="21"/>
          <w:szCs w:val="21"/>
          <w:u w:val="single"/>
        </w:rPr>
        <w:t>wraz z ofertą</w:t>
      </w:r>
      <w:r w:rsidR="00341D8A">
        <w:rPr>
          <w:rFonts w:ascii="Cambria" w:hAnsi="Cambria" w:cs="Cambria"/>
          <w:b/>
          <w:bCs/>
          <w:sz w:val="21"/>
          <w:szCs w:val="21"/>
        </w:rPr>
        <w:t xml:space="preserve"> </w:t>
      </w:r>
      <w:r w:rsidR="006C0857" w:rsidRPr="004C621B">
        <w:rPr>
          <w:rFonts w:ascii="Cambria" w:hAnsi="Cambria" w:cs="Cambria"/>
          <w:b/>
          <w:bCs/>
          <w:sz w:val="21"/>
          <w:szCs w:val="21"/>
        </w:rPr>
        <w:t>przedmiotowych środków dowodowych</w:t>
      </w:r>
      <w:r w:rsidR="004C621B" w:rsidRPr="004C621B">
        <w:rPr>
          <w:rFonts w:ascii="Cambria" w:hAnsi="Cambria" w:cs="Cambria"/>
          <w:b/>
          <w:bCs/>
          <w:sz w:val="21"/>
          <w:szCs w:val="21"/>
        </w:rPr>
        <w:t xml:space="preserve"> w postaci kart katalogowych, w których będą wyszczegó</w:t>
      </w:r>
      <w:r w:rsidR="009339E9">
        <w:rPr>
          <w:rFonts w:ascii="Cambria" w:hAnsi="Cambria" w:cs="Cambria"/>
          <w:b/>
          <w:bCs/>
          <w:sz w:val="21"/>
          <w:szCs w:val="21"/>
        </w:rPr>
        <w:t>l</w:t>
      </w:r>
      <w:r w:rsidR="004C621B" w:rsidRPr="004C621B">
        <w:rPr>
          <w:rFonts w:ascii="Cambria" w:hAnsi="Cambria" w:cs="Cambria"/>
          <w:b/>
          <w:bCs/>
          <w:sz w:val="21"/>
          <w:szCs w:val="21"/>
        </w:rPr>
        <w:t>nione nastę</w:t>
      </w:r>
      <w:r w:rsidR="006F1D6A">
        <w:rPr>
          <w:rFonts w:ascii="Cambria" w:hAnsi="Cambria" w:cs="Cambria"/>
          <w:b/>
          <w:bCs/>
          <w:sz w:val="21"/>
          <w:szCs w:val="21"/>
        </w:rPr>
        <w:t>p</w:t>
      </w:r>
      <w:r w:rsidR="004C621B" w:rsidRPr="004C621B">
        <w:rPr>
          <w:rFonts w:ascii="Cambria" w:hAnsi="Cambria" w:cs="Cambria"/>
          <w:b/>
          <w:bCs/>
          <w:sz w:val="21"/>
          <w:szCs w:val="21"/>
        </w:rPr>
        <w:t>ujące informacje o przedmiocie dostawy:</w:t>
      </w:r>
    </w:p>
    <w:p w14:paraId="660D1924" w14:textId="72CE40E1" w:rsidR="006F1D6A" w:rsidRPr="00C512B3" w:rsidRDefault="00A37EE1" w:rsidP="006C02AE">
      <w:pPr>
        <w:spacing w:before="120"/>
        <w:ind w:left="708"/>
        <w:jc w:val="both"/>
        <w:rPr>
          <w:rFonts w:ascii="Cambria" w:hAnsi="Cambria"/>
          <w:sz w:val="21"/>
          <w:szCs w:val="21"/>
        </w:rPr>
      </w:pPr>
      <w:r>
        <w:rPr>
          <w:rFonts w:ascii="Cambria" w:eastAsia="Times New Roman" w:hAnsi="Cambria"/>
          <w:color w:val="000000"/>
          <w:sz w:val="21"/>
          <w:szCs w:val="21"/>
          <w:lang w:eastAsia="pl-PL"/>
        </w:rPr>
        <w:lastRenderedPageBreak/>
        <w:t xml:space="preserve">- </w:t>
      </w:r>
      <w:r w:rsidR="008C431B" w:rsidRPr="00C512B3">
        <w:rPr>
          <w:rFonts w:ascii="Cambria" w:eastAsia="Times New Roman" w:hAnsi="Cambria"/>
          <w:color w:val="000000"/>
          <w:sz w:val="21"/>
          <w:szCs w:val="21"/>
          <w:lang w:eastAsia="pl-PL"/>
        </w:rPr>
        <w:t>opisy,</w:t>
      </w:r>
      <w:r w:rsidR="003A1BFA">
        <w:rPr>
          <w:rFonts w:ascii="Cambria" w:eastAsia="Times New Roman" w:hAnsi="Cambria"/>
          <w:color w:val="000000"/>
          <w:sz w:val="21"/>
          <w:szCs w:val="21"/>
          <w:lang w:eastAsia="pl-PL"/>
        </w:rPr>
        <w:t xml:space="preserve"> </w:t>
      </w:r>
      <w:r w:rsidR="008C431B" w:rsidRPr="00C512B3">
        <w:rPr>
          <w:rFonts w:ascii="Cambria" w:eastAsia="Times New Roman" w:hAnsi="Cambria"/>
          <w:color w:val="000000"/>
          <w:sz w:val="21"/>
          <w:szCs w:val="21"/>
          <w:lang w:eastAsia="pl-PL"/>
        </w:rPr>
        <w:t xml:space="preserve">specyfikacje techniczne z danymi wskazanymi w załączniku nr 9 do SWZ, z informacjami potwierdzającymi spełnienie wymagań technicznych stawianych przez Zamawiającego dla oferowanego przedmiotu zamówienia, </w:t>
      </w:r>
    </w:p>
    <w:p w14:paraId="1A999AD6" w14:textId="71839434" w:rsidR="006F1D6A" w:rsidRPr="00C512B3" w:rsidRDefault="006F1D6A" w:rsidP="004C621B">
      <w:pPr>
        <w:pStyle w:val="Akapitzlist"/>
        <w:spacing w:before="120"/>
        <w:jc w:val="both"/>
        <w:rPr>
          <w:rFonts w:ascii="Cambria" w:hAnsi="Cambria" w:cs="Cambria"/>
          <w:sz w:val="21"/>
          <w:szCs w:val="21"/>
        </w:rPr>
      </w:pPr>
      <w:r w:rsidRPr="00C512B3">
        <w:rPr>
          <w:rFonts w:ascii="Cambria" w:hAnsi="Cambria" w:cs="Cambria"/>
          <w:sz w:val="21"/>
          <w:szCs w:val="21"/>
        </w:rPr>
        <w:t>Wykonawca jest zobowiązany złożyć ww. przedmiotowy środek dowodowy wraz z ofertą.</w:t>
      </w:r>
    </w:p>
    <w:p w14:paraId="37116BF3" w14:textId="7E4DB7BA" w:rsidR="006F1D6A" w:rsidRPr="00C512B3" w:rsidRDefault="006F1D6A" w:rsidP="004C621B">
      <w:pPr>
        <w:pStyle w:val="Akapitzlist"/>
        <w:spacing w:before="120"/>
        <w:jc w:val="both"/>
        <w:rPr>
          <w:rFonts w:ascii="Cambria" w:hAnsi="Cambria" w:cs="Cambria"/>
          <w:sz w:val="21"/>
          <w:szCs w:val="21"/>
        </w:rPr>
      </w:pPr>
      <w:r w:rsidRPr="00C512B3">
        <w:rPr>
          <w:rFonts w:ascii="Cambria" w:hAnsi="Cambria" w:cs="Cambria"/>
          <w:sz w:val="21"/>
          <w:szCs w:val="21"/>
        </w:rPr>
        <w:t xml:space="preserve">Jeżeli wykonawca nie złoży przedmiotowych środków dowodowych lub złożone  przedmiotowe środki dowodowe </w:t>
      </w:r>
      <w:r w:rsidR="00341D8A" w:rsidRPr="00C512B3">
        <w:rPr>
          <w:rFonts w:ascii="Cambria" w:hAnsi="Cambria" w:cs="Cambria"/>
          <w:sz w:val="21"/>
          <w:szCs w:val="21"/>
        </w:rPr>
        <w:t>będą</w:t>
      </w:r>
      <w:r w:rsidRPr="00C512B3">
        <w:rPr>
          <w:rFonts w:ascii="Cambria" w:hAnsi="Cambria" w:cs="Cambria"/>
          <w:sz w:val="21"/>
          <w:szCs w:val="21"/>
        </w:rPr>
        <w:t xml:space="preserve"> niekompletne, Zamawiający w</w:t>
      </w:r>
      <w:r w:rsidR="00341D8A" w:rsidRPr="00C512B3">
        <w:rPr>
          <w:rFonts w:ascii="Cambria" w:hAnsi="Cambria" w:cs="Cambria"/>
          <w:sz w:val="21"/>
          <w:szCs w:val="21"/>
        </w:rPr>
        <w:t>ezwie</w:t>
      </w:r>
      <w:r w:rsidRPr="00C512B3">
        <w:rPr>
          <w:rFonts w:ascii="Cambria" w:hAnsi="Cambria" w:cs="Cambria"/>
          <w:sz w:val="21"/>
          <w:szCs w:val="21"/>
        </w:rPr>
        <w:t xml:space="preserve"> do ich złożenia lub uzupełnienia w wyznaczonym terminie.</w:t>
      </w:r>
    </w:p>
    <w:p w14:paraId="7AE38B28" w14:textId="77777777" w:rsidR="006F1D6A" w:rsidRDefault="006F1D6A" w:rsidP="004C621B">
      <w:pPr>
        <w:pStyle w:val="Akapitzlist"/>
        <w:spacing w:before="120"/>
        <w:jc w:val="both"/>
        <w:rPr>
          <w:rFonts w:ascii="Cambria" w:hAnsi="Cambria" w:cs="Cambria"/>
          <w:sz w:val="21"/>
          <w:szCs w:val="21"/>
        </w:rPr>
      </w:pPr>
    </w:p>
    <w:p w14:paraId="71247163" w14:textId="331422BB" w:rsidR="006F1D6A" w:rsidRPr="004C621B" w:rsidRDefault="006F1D6A" w:rsidP="004C621B">
      <w:pPr>
        <w:pStyle w:val="Akapitzlist"/>
        <w:spacing w:before="120"/>
        <w:jc w:val="both"/>
        <w:rPr>
          <w:rFonts w:ascii="Cambria" w:hAnsi="Cambria" w:cs="Cambria"/>
          <w:sz w:val="21"/>
          <w:szCs w:val="21"/>
        </w:rPr>
      </w:pPr>
      <w:r>
        <w:rPr>
          <w:rFonts w:ascii="Cambria" w:hAnsi="Cambria" w:cs="Cambria"/>
          <w:sz w:val="21"/>
          <w:szCs w:val="21"/>
        </w:rPr>
        <w:t xml:space="preserve">Zamawiający może żądać od wykonawców wyjaśnień dotyczących treści przedmiotowych środków dowodowych </w:t>
      </w:r>
    </w:p>
    <w:p w14:paraId="26921809" w14:textId="3C050BD4" w:rsidR="00E263FB" w:rsidRDefault="00E263FB" w:rsidP="003A1BFA">
      <w:pPr>
        <w:spacing w:before="120" w:after="120"/>
        <w:ind w:left="708" w:hanging="660"/>
        <w:jc w:val="both"/>
        <w:rPr>
          <w:rFonts w:ascii="Cambria" w:hAnsi="Cambria" w:cs="Arial"/>
          <w:bCs/>
          <w:sz w:val="21"/>
          <w:szCs w:val="21"/>
        </w:rPr>
      </w:pPr>
      <w:r>
        <w:rPr>
          <w:rFonts w:ascii="Cambria" w:hAnsi="Cambria" w:cs="Cambria"/>
          <w:sz w:val="21"/>
          <w:szCs w:val="21"/>
        </w:rPr>
        <w:t xml:space="preserve">2.6 </w:t>
      </w:r>
      <w:r w:rsidRPr="0031208F">
        <w:rPr>
          <w:rFonts w:ascii="Cambria" w:hAnsi="Cambria" w:cs="Arial"/>
          <w:bCs/>
          <w:sz w:val="21"/>
          <w:szCs w:val="21"/>
        </w:rPr>
        <w:t xml:space="preserve">Zamawiający zastrzega możliwość złożenia </w:t>
      </w:r>
      <w:r>
        <w:rPr>
          <w:rFonts w:ascii="Cambria" w:hAnsi="Cambria" w:cs="Arial"/>
          <w:bCs/>
          <w:sz w:val="21"/>
          <w:szCs w:val="21"/>
        </w:rPr>
        <w:t>o</w:t>
      </w:r>
      <w:r w:rsidRPr="0031208F">
        <w:rPr>
          <w:rFonts w:ascii="Cambria" w:hAnsi="Cambria" w:cs="Arial"/>
          <w:bCs/>
          <w:sz w:val="21"/>
          <w:szCs w:val="21"/>
        </w:rPr>
        <w:t xml:space="preserve">ferty tylko przez Wykonawców, którzy odbyli wizję lokalną. Wykonawca musi odbyć wizję lokalną w celu zbadania </w:t>
      </w:r>
      <w:r>
        <w:rPr>
          <w:rFonts w:ascii="Cambria" w:hAnsi="Cambria" w:cs="Arial"/>
          <w:bCs/>
          <w:sz w:val="21"/>
          <w:szCs w:val="21"/>
        </w:rPr>
        <w:t>p</w:t>
      </w:r>
      <w:r w:rsidRPr="0031208F">
        <w:rPr>
          <w:rFonts w:ascii="Cambria" w:hAnsi="Cambria" w:cs="Arial"/>
          <w:bCs/>
          <w:sz w:val="21"/>
          <w:szCs w:val="21"/>
        </w:rPr>
        <w:t xml:space="preserve">rzedmiotu </w:t>
      </w:r>
      <w:r>
        <w:rPr>
          <w:rFonts w:ascii="Cambria" w:hAnsi="Cambria" w:cs="Arial"/>
          <w:bCs/>
          <w:sz w:val="21"/>
          <w:szCs w:val="21"/>
        </w:rPr>
        <w:t>z</w:t>
      </w:r>
      <w:r w:rsidRPr="0031208F">
        <w:rPr>
          <w:rFonts w:ascii="Cambria" w:hAnsi="Cambria" w:cs="Arial"/>
          <w:bCs/>
          <w:sz w:val="21"/>
          <w:szCs w:val="21"/>
        </w:rPr>
        <w:t>amówienia i jego otoczenia oraz uzyskania samemu i na własną odpowiedzialność wszelkich informacji, które mogą być konieczne do przygotowania</w:t>
      </w:r>
      <w:r>
        <w:rPr>
          <w:rFonts w:ascii="Cambria" w:hAnsi="Cambria" w:cs="Arial"/>
          <w:bCs/>
          <w:sz w:val="21"/>
          <w:szCs w:val="21"/>
        </w:rPr>
        <w:t xml:space="preserve"> o</w:t>
      </w:r>
      <w:r w:rsidRPr="0031208F">
        <w:rPr>
          <w:rFonts w:ascii="Cambria" w:hAnsi="Cambria" w:cs="Arial"/>
          <w:bCs/>
          <w:sz w:val="21"/>
          <w:szCs w:val="21"/>
        </w:rPr>
        <w:t xml:space="preserve">ferty oraz zawarcia Umowy. W przypadku Wykonawców wspólnie ubiegających się o udzielenie zamówienia obowiązek odbycia wizji lokalnej będzie uznany za spełniony w sytuacji obecności </w:t>
      </w:r>
      <w:r>
        <w:rPr>
          <w:rFonts w:ascii="Cambria" w:hAnsi="Cambria" w:cs="Arial"/>
          <w:bCs/>
          <w:sz w:val="21"/>
          <w:szCs w:val="21"/>
        </w:rPr>
        <w:t>p</w:t>
      </w:r>
      <w:r w:rsidRPr="0031208F">
        <w:rPr>
          <w:rFonts w:ascii="Cambria" w:hAnsi="Cambria" w:cs="Arial"/>
          <w:bCs/>
          <w:sz w:val="21"/>
          <w:szCs w:val="21"/>
        </w:rPr>
        <w:t>rzedstawiciela/li przynajmniej jednego z Wykonawców wspólnie ubiegających się o</w:t>
      </w:r>
      <w:r>
        <w:rPr>
          <w:rFonts w:ascii="Cambria" w:hAnsi="Cambria" w:cs="Arial"/>
          <w:bCs/>
          <w:sz w:val="21"/>
          <w:szCs w:val="21"/>
        </w:rPr>
        <w:t> </w:t>
      </w:r>
      <w:r w:rsidRPr="0031208F">
        <w:rPr>
          <w:rFonts w:ascii="Cambria" w:hAnsi="Cambria" w:cs="Arial"/>
          <w:bCs/>
          <w:sz w:val="21"/>
          <w:szCs w:val="21"/>
        </w:rPr>
        <w:t>udzielenie zamówienia.</w:t>
      </w:r>
    </w:p>
    <w:p w14:paraId="4DB0DF45" w14:textId="77777777" w:rsidR="00E263FB" w:rsidRDefault="00E263FB" w:rsidP="00E263FB">
      <w:pPr>
        <w:spacing w:before="120" w:after="120"/>
        <w:jc w:val="both"/>
        <w:rPr>
          <w:rFonts w:ascii="Cambria" w:hAnsi="Cambria" w:cs="Arial"/>
          <w:bCs/>
          <w:sz w:val="21"/>
          <w:szCs w:val="21"/>
        </w:rPr>
      </w:pPr>
    </w:p>
    <w:p w14:paraId="15723748" w14:textId="77777777" w:rsidR="00E263FB" w:rsidRDefault="00E263FB" w:rsidP="003A1BFA">
      <w:pPr>
        <w:spacing w:before="120" w:after="120"/>
        <w:ind w:left="708"/>
        <w:jc w:val="both"/>
        <w:rPr>
          <w:rFonts w:ascii="Cambria" w:hAnsi="Cambria" w:cs="Arial"/>
          <w:bCs/>
          <w:sz w:val="21"/>
          <w:szCs w:val="21"/>
        </w:rPr>
      </w:pPr>
      <w:r w:rsidRPr="0031208F">
        <w:rPr>
          <w:rFonts w:ascii="Cambria" w:hAnsi="Cambria" w:cs="Arial"/>
          <w:bCs/>
          <w:sz w:val="21"/>
          <w:szCs w:val="21"/>
        </w:rPr>
        <w:t xml:space="preserve">Zgodnie z art. 226 ust. 1 pkt 18 </w:t>
      </w:r>
      <w:proofErr w:type="spellStart"/>
      <w:r>
        <w:rPr>
          <w:rFonts w:ascii="Cambria" w:hAnsi="Cambria" w:cs="Arial"/>
          <w:bCs/>
          <w:sz w:val="21"/>
          <w:szCs w:val="21"/>
        </w:rPr>
        <w:t>Pzp</w:t>
      </w:r>
      <w:proofErr w:type="spellEnd"/>
      <w:r w:rsidRPr="0031208F">
        <w:rPr>
          <w:rFonts w:ascii="Cambria" w:hAnsi="Cambria" w:cs="Arial"/>
          <w:bCs/>
          <w:sz w:val="21"/>
          <w:szCs w:val="21"/>
        </w:rPr>
        <w:t xml:space="preserve"> Zamawiający odrzuci ofertę, jeżeli została złożona bez odbycia wizji lokalnej.</w:t>
      </w:r>
      <w:r>
        <w:rPr>
          <w:rFonts w:ascii="Cambria" w:hAnsi="Cambria" w:cs="Arial"/>
          <w:bCs/>
          <w:sz w:val="21"/>
          <w:szCs w:val="21"/>
        </w:rPr>
        <w:t xml:space="preserve"> Weryfikacja czy Wykonawca odbył wizję lokalną odbędzie się na podstawie listy obecności sporządzonej przez Zamawiającego podczas wizji lokalnej oraz oświadczenia złożonego w ofercie. </w:t>
      </w:r>
    </w:p>
    <w:p w14:paraId="59BF7722" w14:textId="77777777" w:rsidR="00E263FB" w:rsidRDefault="00E263FB" w:rsidP="00E263FB">
      <w:pPr>
        <w:spacing w:before="120" w:after="120"/>
        <w:jc w:val="both"/>
        <w:rPr>
          <w:rFonts w:ascii="Cambria" w:hAnsi="Cambria" w:cs="Arial"/>
          <w:bCs/>
          <w:sz w:val="21"/>
          <w:szCs w:val="21"/>
        </w:rPr>
      </w:pPr>
    </w:p>
    <w:p w14:paraId="214A331D" w14:textId="1C0F17FB" w:rsidR="00E263FB" w:rsidRDefault="00E263FB" w:rsidP="003A1BFA">
      <w:pPr>
        <w:spacing w:before="120" w:after="120"/>
        <w:ind w:firstLine="708"/>
        <w:jc w:val="both"/>
        <w:rPr>
          <w:rFonts w:ascii="Cambria" w:hAnsi="Cambria" w:cs="Arial"/>
          <w:bCs/>
          <w:sz w:val="21"/>
          <w:szCs w:val="21"/>
        </w:rPr>
      </w:pPr>
      <w:r w:rsidRPr="0031208F">
        <w:rPr>
          <w:rFonts w:ascii="Cambria" w:hAnsi="Cambria" w:cs="Arial"/>
          <w:bCs/>
          <w:sz w:val="21"/>
          <w:szCs w:val="21"/>
        </w:rPr>
        <w:t>Szczegółowe informacje dotyczące zasad i przebiegu wizji lokalnej:</w:t>
      </w:r>
    </w:p>
    <w:p w14:paraId="36979842" w14:textId="77777777" w:rsidR="00E263FB" w:rsidRDefault="00E263FB" w:rsidP="00E263FB">
      <w:pPr>
        <w:pStyle w:val="Akapitzlist"/>
        <w:numPr>
          <w:ilvl w:val="0"/>
          <w:numId w:val="32"/>
        </w:numPr>
        <w:spacing w:before="120" w:after="120"/>
        <w:ind w:left="1094" w:hanging="357"/>
        <w:contextualSpacing w:val="0"/>
        <w:jc w:val="both"/>
        <w:rPr>
          <w:rFonts w:ascii="Cambria" w:hAnsi="Cambria" w:cs="Arial"/>
          <w:bCs/>
          <w:sz w:val="21"/>
          <w:szCs w:val="21"/>
        </w:rPr>
      </w:pPr>
      <w:r w:rsidRPr="0031208F">
        <w:rPr>
          <w:rFonts w:ascii="Cambria" w:hAnsi="Cambria" w:cs="Arial"/>
          <w:bCs/>
          <w:sz w:val="21"/>
          <w:szCs w:val="21"/>
        </w:rPr>
        <w:t>Koszty wizji lokalnej ponosi samodzielnie Wykonawca.</w:t>
      </w:r>
    </w:p>
    <w:p w14:paraId="70B8E2B5" w14:textId="552BBFB2" w:rsidR="00E263FB" w:rsidRDefault="00E263FB" w:rsidP="003A1BFA">
      <w:pPr>
        <w:pStyle w:val="Akapitzlist"/>
        <w:numPr>
          <w:ilvl w:val="0"/>
          <w:numId w:val="32"/>
        </w:numPr>
        <w:spacing w:before="120" w:after="120"/>
        <w:contextualSpacing w:val="0"/>
        <w:jc w:val="both"/>
        <w:rPr>
          <w:rFonts w:ascii="Cambria" w:hAnsi="Cambria" w:cs="Arial"/>
          <w:bCs/>
          <w:sz w:val="21"/>
          <w:szCs w:val="21"/>
        </w:rPr>
      </w:pPr>
      <w:r w:rsidRPr="002658B9">
        <w:rPr>
          <w:rFonts w:ascii="Cambria" w:hAnsi="Cambria" w:cs="Arial"/>
          <w:bCs/>
          <w:sz w:val="21"/>
          <w:szCs w:val="21"/>
        </w:rPr>
        <w:t>Zamawiający zapewni przedstawicielom Wykonawcy wejście na teren, gdzie wykonywany ma być przedmiot zamówienia, z tym, że Wykonawca ponosi wszelką odpowiedzialność w odniesieniu do takiej wizyty</w:t>
      </w:r>
    </w:p>
    <w:p w14:paraId="7FDE2592" w14:textId="6EA6B542" w:rsidR="00E263FB" w:rsidRDefault="00E263FB" w:rsidP="00E263FB">
      <w:pPr>
        <w:pStyle w:val="Akapitzlist"/>
        <w:numPr>
          <w:ilvl w:val="0"/>
          <w:numId w:val="32"/>
        </w:numPr>
        <w:spacing w:before="120" w:after="120"/>
        <w:contextualSpacing w:val="0"/>
        <w:jc w:val="both"/>
        <w:rPr>
          <w:rFonts w:ascii="Cambria" w:hAnsi="Cambria" w:cs="Arial"/>
          <w:bCs/>
          <w:sz w:val="21"/>
          <w:szCs w:val="21"/>
        </w:rPr>
      </w:pPr>
      <w:r w:rsidRPr="002658B9">
        <w:rPr>
          <w:rFonts w:ascii="Cambria" w:hAnsi="Cambria" w:cs="Arial"/>
          <w:bCs/>
          <w:sz w:val="21"/>
          <w:szCs w:val="21"/>
        </w:rPr>
        <w:t xml:space="preserve">Wizja lokalna zostanie przeprowadzona w dwóch terminach, Wykonawcy mogą wziąć udział w jednej lub dwóch  wizjach. Każda wizja lokalna będzie trwała </w:t>
      </w:r>
      <w:r w:rsidR="00341896">
        <w:rPr>
          <w:rFonts w:ascii="Cambria" w:hAnsi="Cambria" w:cs="Arial"/>
          <w:bCs/>
          <w:sz w:val="21"/>
          <w:szCs w:val="21"/>
        </w:rPr>
        <w:t xml:space="preserve">1 </w:t>
      </w:r>
      <w:r w:rsidRPr="002658B9">
        <w:rPr>
          <w:rFonts w:ascii="Cambria" w:hAnsi="Cambria" w:cs="Arial"/>
          <w:bCs/>
          <w:sz w:val="21"/>
          <w:szCs w:val="21"/>
        </w:rPr>
        <w:t>godzin</w:t>
      </w:r>
      <w:r w:rsidR="00341896">
        <w:rPr>
          <w:rFonts w:ascii="Cambria" w:hAnsi="Cambria" w:cs="Arial"/>
          <w:bCs/>
          <w:sz w:val="21"/>
          <w:szCs w:val="21"/>
        </w:rPr>
        <w:t>ę</w:t>
      </w:r>
      <w:r w:rsidRPr="002658B9">
        <w:rPr>
          <w:rFonts w:ascii="Cambria" w:hAnsi="Cambria" w:cs="Arial"/>
          <w:bCs/>
          <w:sz w:val="21"/>
          <w:szCs w:val="21"/>
        </w:rPr>
        <w:t xml:space="preserve">. Pierwszy termin wizji lokalnej odbędzie się w </w:t>
      </w:r>
      <w:r w:rsidRPr="000A1CB6">
        <w:rPr>
          <w:rFonts w:ascii="Cambria" w:hAnsi="Cambria" w:cs="Arial"/>
          <w:bCs/>
          <w:sz w:val="21"/>
          <w:szCs w:val="21"/>
        </w:rPr>
        <w:t xml:space="preserve">dniu </w:t>
      </w:r>
      <w:r w:rsidR="000D1FEF" w:rsidRPr="000A1CB6">
        <w:rPr>
          <w:rFonts w:ascii="Cambria" w:hAnsi="Cambria" w:cs="Arial"/>
          <w:bCs/>
          <w:sz w:val="21"/>
          <w:szCs w:val="21"/>
        </w:rPr>
        <w:t>20.09.2024</w:t>
      </w:r>
      <w:r w:rsidRPr="000A1CB6">
        <w:rPr>
          <w:rFonts w:ascii="Cambria" w:hAnsi="Cambria" w:cs="Arial"/>
          <w:bCs/>
          <w:sz w:val="21"/>
          <w:szCs w:val="21"/>
        </w:rPr>
        <w:t xml:space="preserve"> r. o godz. 09:00, a drugi termin w dniu </w:t>
      </w:r>
      <w:r w:rsidR="000D1FEF" w:rsidRPr="000A1CB6">
        <w:rPr>
          <w:rFonts w:ascii="Cambria" w:hAnsi="Cambria" w:cs="Arial"/>
          <w:bCs/>
          <w:sz w:val="21"/>
          <w:szCs w:val="21"/>
        </w:rPr>
        <w:t xml:space="preserve">27.09.2024 </w:t>
      </w:r>
      <w:r w:rsidRPr="000A1CB6">
        <w:rPr>
          <w:rFonts w:ascii="Cambria" w:hAnsi="Cambria" w:cs="Arial"/>
          <w:bCs/>
          <w:sz w:val="21"/>
          <w:szCs w:val="21"/>
        </w:rPr>
        <w:t>r. o godz. 09:00. Osobą odpowiedzialną za przeprowadzenie</w:t>
      </w:r>
      <w:r w:rsidRPr="002658B9">
        <w:rPr>
          <w:rFonts w:ascii="Cambria" w:hAnsi="Cambria" w:cs="Arial"/>
          <w:bCs/>
          <w:sz w:val="21"/>
          <w:szCs w:val="21"/>
        </w:rPr>
        <w:t xml:space="preserve"> wizji lokalnej będzie: </w:t>
      </w:r>
      <w:r>
        <w:rPr>
          <w:rFonts w:ascii="Cambria" w:hAnsi="Cambria" w:cs="Arial"/>
          <w:bCs/>
          <w:sz w:val="21"/>
          <w:szCs w:val="21"/>
        </w:rPr>
        <w:t xml:space="preserve">Jacek Drogosz </w:t>
      </w:r>
      <w:r w:rsidRPr="002658B9">
        <w:rPr>
          <w:rFonts w:ascii="Cambria" w:hAnsi="Cambria" w:cs="Arial"/>
          <w:bCs/>
          <w:sz w:val="21"/>
          <w:szCs w:val="21"/>
        </w:rPr>
        <w:t>(e-mail:</w:t>
      </w:r>
      <w:r w:rsidR="000A1CB6">
        <w:rPr>
          <w:rFonts w:ascii="Cambria" w:hAnsi="Cambria" w:cs="Arial"/>
          <w:bCs/>
          <w:sz w:val="21"/>
          <w:szCs w:val="21"/>
        </w:rPr>
        <w:t xml:space="preserve"> </w:t>
      </w:r>
      <w:hyperlink r:id="rId8" w:history="1">
        <w:r w:rsidR="000A1CB6" w:rsidRPr="000A3662">
          <w:rPr>
            <w:rStyle w:val="Hipercze"/>
            <w:rFonts w:ascii="Cambria" w:hAnsi="Cambria" w:cs="Arial"/>
            <w:bCs/>
            <w:sz w:val="21"/>
            <w:szCs w:val="21"/>
          </w:rPr>
          <w:t>j.drogosz@uzdrowisko.pl</w:t>
        </w:r>
      </w:hyperlink>
      <w:r w:rsidR="000A1CB6">
        <w:rPr>
          <w:rFonts w:ascii="Cambria" w:hAnsi="Cambria" w:cs="Arial"/>
          <w:bCs/>
          <w:sz w:val="21"/>
          <w:szCs w:val="21"/>
        </w:rPr>
        <w:t xml:space="preserve"> </w:t>
      </w:r>
      <w:r w:rsidRPr="002658B9">
        <w:rPr>
          <w:rFonts w:ascii="Cambria" w:hAnsi="Cambria" w:cs="Arial"/>
          <w:bCs/>
          <w:sz w:val="21"/>
          <w:szCs w:val="21"/>
        </w:rPr>
        <w:t>). Osoby zainteresowane udziałem w wizji lokalnej powinny poinformować o udziale w wizji lokalnej osobę odpowiedzialną za przeprowadzenie wizji lokalnej co najmniej dwa dni robocze przed wyznaczonym dniem wizji lokalnej i przybyć do siedziby Zamawiającego, o której mowa w pkt 1 SWZ o wskazanej dacie i godzinie.</w:t>
      </w:r>
    </w:p>
    <w:p w14:paraId="085460EE" w14:textId="77777777" w:rsidR="00E263FB" w:rsidRDefault="00E263FB" w:rsidP="00E263FB">
      <w:pPr>
        <w:pStyle w:val="Akapitzlist"/>
        <w:numPr>
          <w:ilvl w:val="0"/>
          <w:numId w:val="32"/>
        </w:numPr>
        <w:spacing w:before="120" w:after="120"/>
        <w:contextualSpacing w:val="0"/>
        <w:jc w:val="both"/>
        <w:rPr>
          <w:rFonts w:ascii="Cambria" w:hAnsi="Cambria" w:cs="Arial"/>
          <w:bCs/>
          <w:sz w:val="21"/>
          <w:szCs w:val="21"/>
        </w:rPr>
      </w:pPr>
      <w:r w:rsidRPr="003A1BFA">
        <w:rPr>
          <w:rFonts w:ascii="Cambria" w:hAnsi="Cambria" w:cs="Arial"/>
          <w:bCs/>
          <w:sz w:val="21"/>
          <w:szCs w:val="21"/>
        </w:rPr>
        <w:t>Osoby uczestniczące w wizji lokalnej muszą posiadać odpowiednie ubranie robocze oraz wyposażenie BHP.</w:t>
      </w:r>
    </w:p>
    <w:p w14:paraId="28174CED" w14:textId="77777777" w:rsidR="00E263FB" w:rsidRDefault="00E263FB" w:rsidP="00E263FB">
      <w:pPr>
        <w:pStyle w:val="Akapitzlist"/>
        <w:numPr>
          <w:ilvl w:val="0"/>
          <w:numId w:val="32"/>
        </w:numPr>
        <w:spacing w:before="120" w:after="120"/>
        <w:contextualSpacing w:val="0"/>
        <w:jc w:val="both"/>
        <w:rPr>
          <w:rFonts w:ascii="Cambria" w:hAnsi="Cambria" w:cs="Arial"/>
          <w:bCs/>
          <w:sz w:val="21"/>
          <w:szCs w:val="21"/>
        </w:rPr>
      </w:pPr>
      <w:r w:rsidRPr="003A1BFA">
        <w:rPr>
          <w:rFonts w:ascii="Cambria" w:hAnsi="Cambria" w:cs="Arial"/>
          <w:bCs/>
          <w:sz w:val="21"/>
          <w:szCs w:val="21"/>
        </w:rPr>
        <w:t>Osoby nieposiadające ww. elementów ubrań i wyposażenia BHP nie zostaną dopuszczone do udziału w wizji lokalnej.</w:t>
      </w:r>
    </w:p>
    <w:p w14:paraId="20EED7FF" w14:textId="77777777" w:rsidR="00E263FB" w:rsidRPr="003A1BFA" w:rsidRDefault="00E263FB" w:rsidP="003A1BFA">
      <w:pPr>
        <w:pStyle w:val="Akapitzlist"/>
        <w:numPr>
          <w:ilvl w:val="0"/>
          <w:numId w:val="32"/>
        </w:numPr>
        <w:spacing w:before="120" w:after="120"/>
        <w:contextualSpacing w:val="0"/>
        <w:jc w:val="both"/>
        <w:rPr>
          <w:rFonts w:ascii="Cambria" w:hAnsi="Cambria" w:cs="Arial"/>
          <w:bCs/>
          <w:sz w:val="21"/>
          <w:szCs w:val="21"/>
        </w:rPr>
      </w:pPr>
      <w:r w:rsidRPr="003A1BFA">
        <w:rPr>
          <w:rFonts w:ascii="Cambria" w:hAnsi="Cambria" w:cs="Arial"/>
          <w:bCs/>
          <w:sz w:val="21"/>
          <w:szCs w:val="21"/>
        </w:rPr>
        <w:t>Podczas wizji lokalnej nie będą udzielane przez przedstawicieli Zamawiającego odpowiedzi na pytania dotyczące przedmiotu zamówienia ani SWZ. Pytania takie należy kierować do Zamawiającego za pośrednictwem Platformy, zgodnie z postanowieniami pkt 9.16 i nast. SWZ.</w:t>
      </w:r>
    </w:p>
    <w:p w14:paraId="66CCEFDD" w14:textId="05E11873" w:rsidR="0088493A" w:rsidRPr="00C65866" w:rsidRDefault="0088493A" w:rsidP="00C65866">
      <w:pPr>
        <w:spacing w:before="120"/>
        <w:jc w:val="both"/>
        <w:rPr>
          <w:rFonts w:ascii="Cambria" w:hAnsi="Cambria" w:cs="Cambria"/>
          <w:sz w:val="21"/>
          <w:szCs w:val="21"/>
        </w:rPr>
      </w:pPr>
    </w:p>
    <w:p w14:paraId="5F1AE02D"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01FEE447" w14:textId="77777777">
        <w:tc>
          <w:tcPr>
            <w:tcW w:w="9077" w:type="dxa"/>
            <w:shd w:val="clear" w:color="auto" w:fill="E7E6E6"/>
          </w:tcPr>
          <w:p w14:paraId="251717F5"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lastRenderedPageBreak/>
              <w:t xml:space="preserve">3. </w:t>
            </w:r>
            <w:r w:rsidRPr="00C65866">
              <w:rPr>
                <w:rFonts w:ascii="Cambria" w:hAnsi="Cambria" w:cs="Cambria"/>
                <w:b/>
                <w:bCs/>
                <w:sz w:val="21"/>
                <w:szCs w:val="21"/>
              </w:rPr>
              <w:tab/>
              <w:t>OPIS PRZEDMIOTU ZAMÓWIENIA</w:t>
            </w:r>
          </w:p>
        </w:tc>
      </w:tr>
    </w:tbl>
    <w:p w14:paraId="2A883C34" w14:textId="77777777" w:rsidR="0088493A" w:rsidRPr="00C65866" w:rsidRDefault="0088493A" w:rsidP="00C65866">
      <w:pPr>
        <w:spacing w:before="120"/>
        <w:rPr>
          <w:rFonts w:ascii="Cambria" w:hAnsi="Cambria" w:cs="Cambria"/>
          <w:sz w:val="21"/>
          <w:szCs w:val="21"/>
        </w:rPr>
      </w:pPr>
    </w:p>
    <w:p w14:paraId="3B30F32B" w14:textId="778B8225" w:rsidR="0024340A" w:rsidRDefault="0088493A" w:rsidP="002826B4">
      <w:pPr>
        <w:numPr>
          <w:ilvl w:val="1"/>
          <w:numId w:val="7"/>
        </w:numPr>
        <w:spacing w:before="80" w:after="80"/>
        <w:jc w:val="both"/>
        <w:rPr>
          <w:rFonts w:ascii="Cambria" w:hAnsi="Cambria" w:cs="Cambria"/>
          <w:bCs/>
          <w:color w:val="000000" w:themeColor="text1"/>
          <w:sz w:val="21"/>
          <w:szCs w:val="21"/>
        </w:rPr>
      </w:pPr>
      <w:r w:rsidRPr="002826B4">
        <w:rPr>
          <w:rFonts w:ascii="Cambria" w:hAnsi="Cambria" w:cs="Cambria"/>
          <w:bCs/>
          <w:color w:val="000000" w:themeColor="text1"/>
          <w:sz w:val="21"/>
          <w:szCs w:val="21"/>
        </w:rPr>
        <w:t xml:space="preserve">Przedmiotem zamówienia jest </w:t>
      </w:r>
      <w:r w:rsidR="00065FCF" w:rsidRPr="00065FCF">
        <w:rPr>
          <w:rFonts w:ascii="Cambria" w:hAnsi="Cambria" w:cs="Cambria"/>
          <w:bCs/>
          <w:color w:val="000000" w:themeColor="text1"/>
          <w:sz w:val="21"/>
          <w:szCs w:val="21"/>
        </w:rPr>
        <w:t>dostawa i montaż</w:t>
      </w:r>
      <w:r w:rsidR="009339E9">
        <w:rPr>
          <w:rFonts w:ascii="Cambria" w:hAnsi="Cambria" w:cs="Cambria"/>
          <w:bCs/>
          <w:color w:val="000000" w:themeColor="text1"/>
          <w:sz w:val="21"/>
          <w:szCs w:val="21"/>
        </w:rPr>
        <w:t xml:space="preserve"> </w:t>
      </w:r>
      <w:r w:rsidR="009F10CA">
        <w:rPr>
          <w:rFonts w:ascii="Cambria" w:hAnsi="Cambria" w:cs="Cambria"/>
          <w:bCs/>
          <w:color w:val="000000" w:themeColor="text1"/>
          <w:sz w:val="21"/>
          <w:szCs w:val="21"/>
        </w:rPr>
        <w:t>1</w:t>
      </w:r>
      <w:r w:rsidR="009339E9">
        <w:rPr>
          <w:rFonts w:ascii="Cambria" w:hAnsi="Cambria" w:cs="Cambria"/>
          <w:bCs/>
          <w:color w:val="000000" w:themeColor="text1"/>
          <w:sz w:val="21"/>
          <w:szCs w:val="21"/>
        </w:rPr>
        <w:t xml:space="preserve"> sztuk</w:t>
      </w:r>
      <w:r w:rsidR="009F10CA">
        <w:rPr>
          <w:rFonts w:ascii="Cambria" w:hAnsi="Cambria" w:cs="Cambria"/>
          <w:bCs/>
          <w:color w:val="000000" w:themeColor="text1"/>
          <w:sz w:val="21"/>
          <w:szCs w:val="21"/>
        </w:rPr>
        <w:t>i</w:t>
      </w:r>
      <w:r w:rsidR="00065FCF" w:rsidRPr="00065FCF">
        <w:rPr>
          <w:rFonts w:ascii="Cambria" w:hAnsi="Cambria" w:cs="Cambria"/>
          <w:bCs/>
          <w:color w:val="000000" w:themeColor="text1"/>
          <w:sz w:val="21"/>
          <w:szCs w:val="21"/>
        </w:rPr>
        <w:t xml:space="preserve"> </w:t>
      </w:r>
      <w:r w:rsidR="009F10CA">
        <w:rPr>
          <w:rFonts w:ascii="Cambria" w:hAnsi="Cambria" w:cs="Cambria"/>
          <w:bCs/>
          <w:color w:val="000000" w:themeColor="text1"/>
          <w:sz w:val="21"/>
          <w:szCs w:val="21"/>
        </w:rPr>
        <w:t xml:space="preserve">wanny </w:t>
      </w:r>
      <w:r w:rsidR="0053512A">
        <w:rPr>
          <w:rFonts w:ascii="Cambria" w:hAnsi="Cambria" w:cs="Cambria"/>
          <w:bCs/>
          <w:color w:val="000000" w:themeColor="text1"/>
          <w:sz w:val="21"/>
          <w:szCs w:val="21"/>
        </w:rPr>
        <w:t xml:space="preserve">spa </w:t>
      </w:r>
      <w:r w:rsidR="009F10CA">
        <w:rPr>
          <w:rFonts w:ascii="Cambria" w:hAnsi="Cambria" w:cs="Cambria"/>
          <w:bCs/>
          <w:color w:val="000000" w:themeColor="text1"/>
          <w:sz w:val="21"/>
          <w:szCs w:val="21"/>
        </w:rPr>
        <w:t>w budynku Admirał</w:t>
      </w:r>
      <w:r w:rsidR="00F46CFA">
        <w:rPr>
          <w:rFonts w:ascii="Cambria" w:hAnsi="Cambria" w:cs="Cambria"/>
          <w:bCs/>
          <w:color w:val="000000" w:themeColor="text1"/>
          <w:sz w:val="21"/>
          <w:szCs w:val="21"/>
        </w:rPr>
        <w:t> </w:t>
      </w:r>
      <w:r w:rsidR="009F10CA">
        <w:rPr>
          <w:rFonts w:ascii="Cambria" w:hAnsi="Cambria" w:cs="Cambria"/>
          <w:bCs/>
          <w:color w:val="000000" w:themeColor="text1"/>
          <w:sz w:val="21"/>
          <w:szCs w:val="21"/>
        </w:rPr>
        <w:t>I.</w:t>
      </w:r>
    </w:p>
    <w:p w14:paraId="28566504" w14:textId="54A8541E" w:rsidR="00D73A9F" w:rsidRPr="002826B4" w:rsidRDefault="00F31423" w:rsidP="00D73A9F">
      <w:pPr>
        <w:spacing w:before="80" w:after="80"/>
        <w:ind w:left="862"/>
        <w:jc w:val="both"/>
        <w:rPr>
          <w:rFonts w:ascii="Cambria" w:hAnsi="Cambria" w:cs="Cambria"/>
          <w:bCs/>
          <w:color w:val="000000" w:themeColor="text1"/>
          <w:sz w:val="21"/>
          <w:szCs w:val="21"/>
        </w:rPr>
      </w:pPr>
      <w:r>
        <w:rPr>
          <w:rFonts w:ascii="Cambria" w:hAnsi="Cambria" w:cs="Cambria"/>
          <w:bCs/>
          <w:color w:val="000000" w:themeColor="text1"/>
          <w:sz w:val="21"/>
          <w:szCs w:val="21"/>
        </w:rPr>
        <w:t>Szczegółowy opis przedmiotu zamówienia zawarty jest</w:t>
      </w:r>
      <w:r w:rsidR="00676E39">
        <w:rPr>
          <w:rFonts w:ascii="Cambria" w:hAnsi="Cambria" w:cs="Cambria"/>
          <w:bCs/>
          <w:color w:val="000000" w:themeColor="text1"/>
          <w:sz w:val="21"/>
          <w:szCs w:val="21"/>
        </w:rPr>
        <w:t xml:space="preserve"> w załączniku nr </w:t>
      </w:r>
      <w:r w:rsidR="001C5710">
        <w:rPr>
          <w:rFonts w:ascii="Cambria" w:hAnsi="Cambria" w:cs="Cambria"/>
          <w:bCs/>
          <w:color w:val="000000" w:themeColor="text1"/>
          <w:sz w:val="21"/>
          <w:szCs w:val="21"/>
        </w:rPr>
        <w:t>9</w:t>
      </w:r>
      <w:r w:rsidR="00596F7E">
        <w:rPr>
          <w:rFonts w:ascii="Cambria" w:hAnsi="Cambria" w:cs="Cambria"/>
          <w:bCs/>
          <w:color w:val="000000" w:themeColor="text1"/>
          <w:sz w:val="21"/>
          <w:szCs w:val="21"/>
        </w:rPr>
        <w:t xml:space="preserve"> do SWZ.</w:t>
      </w:r>
      <w:r w:rsidR="00C364D5">
        <w:rPr>
          <w:rFonts w:ascii="Cambria" w:hAnsi="Cambria" w:cs="Cambria"/>
          <w:bCs/>
          <w:color w:val="000000" w:themeColor="text1"/>
          <w:sz w:val="21"/>
          <w:szCs w:val="21"/>
        </w:rPr>
        <w:t xml:space="preserve"> </w:t>
      </w:r>
    </w:p>
    <w:p w14:paraId="2407CB47" w14:textId="77777777" w:rsidR="00065FCF" w:rsidRDefault="005D21A5" w:rsidP="00065FCF">
      <w:pPr>
        <w:pStyle w:val="Akapitzlist"/>
        <w:ind w:left="851"/>
        <w:jc w:val="both"/>
        <w:rPr>
          <w:rFonts w:ascii="Cambria" w:hAnsi="Cambria"/>
          <w:sz w:val="21"/>
          <w:szCs w:val="21"/>
        </w:rPr>
      </w:pPr>
      <w:r>
        <w:rPr>
          <w:rFonts w:ascii="Cambria" w:hAnsi="Cambria"/>
          <w:sz w:val="21"/>
          <w:szCs w:val="21"/>
        </w:rPr>
        <w:t xml:space="preserve">Warunki realizacji zamówienia zostały określone także we Wzorze </w:t>
      </w:r>
      <w:r w:rsidR="001A6A9F">
        <w:rPr>
          <w:rFonts w:ascii="Cambria" w:hAnsi="Cambria"/>
          <w:sz w:val="21"/>
          <w:szCs w:val="21"/>
        </w:rPr>
        <w:t>U</w:t>
      </w:r>
      <w:r w:rsidR="00601F6B">
        <w:rPr>
          <w:rFonts w:ascii="Cambria" w:hAnsi="Cambria"/>
          <w:sz w:val="21"/>
          <w:szCs w:val="21"/>
        </w:rPr>
        <w:t xml:space="preserve">mowy stanowiącym załącznik nr </w:t>
      </w:r>
      <w:r w:rsidR="00676E39">
        <w:rPr>
          <w:rFonts w:ascii="Cambria" w:hAnsi="Cambria"/>
          <w:sz w:val="21"/>
          <w:szCs w:val="21"/>
        </w:rPr>
        <w:t>8</w:t>
      </w:r>
      <w:r>
        <w:rPr>
          <w:rFonts w:ascii="Cambria" w:hAnsi="Cambria"/>
          <w:sz w:val="21"/>
          <w:szCs w:val="21"/>
        </w:rPr>
        <w:t xml:space="preserve"> do SWZ.</w:t>
      </w:r>
    </w:p>
    <w:p w14:paraId="69B58405" w14:textId="77777777" w:rsidR="00065FCF" w:rsidRDefault="00065FCF" w:rsidP="00065FCF">
      <w:pPr>
        <w:pStyle w:val="Akapitzlist"/>
        <w:ind w:left="851"/>
        <w:jc w:val="both"/>
        <w:rPr>
          <w:rFonts w:ascii="Cambria" w:hAnsi="Cambria"/>
          <w:sz w:val="21"/>
          <w:szCs w:val="21"/>
        </w:rPr>
      </w:pPr>
    </w:p>
    <w:p w14:paraId="2ABC8900" w14:textId="2F155A3A" w:rsidR="00065FCF" w:rsidRPr="00065FCF" w:rsidRDefault="00065FCF" w:rsidP="00065FCF">
      <w:pPr>
        <w:pStyle w:val="Akapitzlist"/>
        <w:ind w:left="851"/>
        <w:jc w:val="both"/>
        <w:rPr>
          <w:rFonts w:ascii="Cambria" w:hAnsi="Cambria"/>
          <w:sz w:val="21"/>
          <w:szCs w:val="21"/>
        </w:rPr>
      </w:pPr>
      <w:r>
        <w:rPr>
          <w:rFonts w:ascii="Cambria" w:hAnsi="Cambria"/>
          <w:sz w:val="21"/>
          <w:szCs w:val="21"/>
        </w:rPr>
        <w:t xml:space="preserve">Wykonawca jest </w:t>
      </w:r>
      <w:r>
        <w:rPr>
          <w:rFonts w:ascii="Cambria" w:hAnsi="Cambria" w:cs="Cambria"/>
          <w:bCs/>
          <w:sz w:val="21"/>
          <w:szCs w:val="21"/>
        </w:rPr>
        <w:t>zobowiązany przeszkolić p</w:t>
      </w:r>
      <w:r w:rsidRPr="00065FCF">
        <w:rPr>
          <w:rFonts w:ascii="Cambria" w:hAnsi="Cambria" w:cs="Cambria"/>
          <w:bCs/>
          <w:sz w:val="21"/>
          <w:szCs w:val="21"/>
        </w:rPr>
        <w:t xml:space="preserve">ersonel Zamawiającego w zakresie obsługi ww. </w:t>
      </w:r>
      <w:r w:rsidR="003471FC">
        <w:rPr>
          <w:rFonts w:ascii="Cambria" w:hAnsi="Cambria" w:cs="Cambria"/>
          <w:bCs/>
          <w:sz w:val="21"/>
          <w:szCs w:val="21"/>
        </w:rPr>
        <w:t>urządzenia</w:t>
      </w:r>
      <w:r w:rsidRPr="00065FCF">
        <w:rPr>
          <w:rFonts w:ascii="Cambria" w:hAnsi="Cambria" w:cs="Cambria"/>
          <w:bCs/>
          <w:sz w:val="21"/>
          <w:szCs w:val="21"/>
        </w:rPr>
        <w:t xml:space="preserve"> w terminie uzgodnionym z Zamawiającym</w:t>
      </w:r>
      <w:r>
        <w:rPr>
          <w:rFonts w:ascii="Cambria" w:hAnsi="Cambria" w:cs="Cambria"/>
          <w:bCs/>
          <w:sz w:val="21"/>
          <w:szCs w:val="21"/>
        </w:rPr>
        <w:t xml:space="preserve"> oraz wydać stosowne certyfikaty</w:t>
      </w:r>
      <w:r w:rsidR="003471FC">
        <w:rPr>
          <w:rFonts w:ascii="Cambria" w:hAnsi="Cambria" w:cs="Cambria"/>
          <w:bCs/>
          <w:sz w:val="21"/>
          <w:szCs w:val="21"/>
        </w:rPr>
        <w:t xml:space="preserve"> potwierdzające przeszkolenie personelu</w:t>
      </w:r>
      <w:r w:rsidRPr="00065FCF">
        <w:rPr>
          <w:rFonts w:ascii="Cambria" w:hAnsi="Cambria" w:cs="Cambria"/>
          <w:bCs/>
          <w:sz w:val="21"/>
          <w:szCs w:val="21"/>
        </w:rPr>
        <w:t xml:space="preserve">. Wykonawca jest również zobowiązany do zorganizowania na własny koszt i ryzyko transportu i rozładunku urządzenia do miejsca dostawy oraz jego </w:t>
      </w:r>
      <w:r w:rsidR="009F10CA">
        <w:rPr>
          <w:rFonts w:ascii="Cambria" w:hAnsi="Cambria" w:cs="Cambria"/>
          <w:bCs/>
          <w:sz w:val="21"/>
          <w:szCs w:val="21"/>
        </w:rPr>
        <w:t>montażu</w:t>
      </w:r>
      <w:r w:rsidRPr="00065FCF">
        <w:rPr>
          <w:rFonts w:ascii="Cambria" w:hAnsi="Cambria" w:cs="Cambria"/>
          <w:bCs/>
          <w:sz w:val="21"/>
          <w:szCs w:val="21"/>
        </w:rPr>
        <w:t xml:space="preserve"> i uruchomienia. </w:t>
      </w:r>
    </w:p>
    <w:p w14:paraId="0DBE7682" w14:textId="5DB6D27A" w:rsidR="007321DB" w:rsidRPr="00220FD5" w:rsidRDefault="003471FC" w:rsidP="002826B4">
      <w:pPr>
        <w:numPr>
          <w:ilvl w:val="1"/>
          <w:numId w:val="7"/>
        </w:numPr>
        <w:spacing w:before="120" w:after="60"/>
        <w:ind w:left="851" w:hanging="851"/>
        <w:rPr>
          <w:rFonts w:ascii="Cambria" w:hAnsi="Cambria"/>
          <w:sz w:val="21"/>
          <w:szCs w:val="21"/>
        </w:rPr>
      </w:pPr>
      <w:r>
        <w:rPr>
          <w:rFonts w:ascii="Cambria" w:hAnsi="Cambria" w:cs="Cambria"/>
          <w:bCs/>
          <w:sz w:val="21"/>
          <w:szCs w:val="21"/>
        </w:rPr>
        <w:t>W</w:t>
      </w:r>
      <w:r w:rsidR="0088493A" w:rsidRPr="00C65866">
        <w:rPr>
          <w:rFonts w:ascii="Cambria" w:hAnsi="Cambria" w:cs="Cambria"/>
          <w:bCs/>
          <w:sz w:val="21"/>
          <w:szCs w:val="21"/>
        </w:rPr>
        <w:t>spólny Słownik Zamówień (CPV):</w:t>
      </w:r>
    </w:p>
    <w:p w14:paraId="25365805" w14:textId="29824DDD" w:rsidR="009339E9" w:rsidRDefault="00F46CFA" w:rsidP="009339E9">
      <w:pPr>
        <w:spacing w:before="120"/>
        <w:ind w:left="709" w:firstLine="142"/>
        <w:jc w:val="both"/>
        <w:rPr>
          <w:rFonts w:ascii="Cambria" w:hAnsi="Cambria" w:cs="Arial"/>
          <w:bCs/>
          <w:sz w:val="22"/>
          <w:szCs w:val="22"/>
        </w:rPr>
      </w:pPr>
      <w:r>
        <w:rPr>
          <w:rFonts w:ascii="Cambria" w:hAnsi="Cambria" w:cs="Arial"/>
          <w:bCs/>
          <w:sz w:val="22"/>
          <w:szCs w:val="22"/>
        </w:rPr>
        <w:t>44</w:t>
      </w:r>
      <w:r w:rsidR="009339E9">
        <w:rPr>
          <w:rFonts w:ascii="Cambria" w:hAnsi="Cambria" w:cs="Arial"/>
          <w:bCs/>
          <w:sz w:val="22"/>
          <w:szCs w:val="22"/>
        </w:rPr>
        <w:t>.</w:t>
      </w:r>
      <w:r>
        <w:rPr>
          <w:rFonts w:ascii="Cambria" w:hAnsi="Cambria" w:cs="Arial"/>
          <w:bCs/>
          <w:sz w:val="22"/>
          <w:szCs w:val="22"/>
        </w:rPr>
        <w:t>41</w:t>
      </w:r>
      <w:r w:rsidR="009339E9">
        <w:rPr>
          <w:rFonts w:ascii="Cambria" w:hAnsi="Cambria" w:cs="Arial"/>
          <w:bCs/>
          <w:sz w:val="22"/>
          <w:szCs w:val="22"/>
        </w:rPr>
        <w:t>.</w:t>
      </w:r>
      <w:r>
        <w:rPr>
          <w:rFonts w:ascii="Cambria" w:hAnsi="Cambria" w:cs="Arial"/>
          <w:bCs/>
          <w:sz w:val="22"/>
          <w:szCs w:val="22"/>
        </w:rPr>
        <w:t>12</w:t>
      </w:r>
      <w:r w:rsidR="009339E9">
        <w:rPr>
          <w:rFonts w:ascii="Cambria" w:hAnsi="Cambria" w:cs="Arial"/>
          <w:bCs/>
          <w:sz w:val="22"/>
          <w:szCs w:val="22"/>
        </w:rPr>
        <w:t>.00-</w:t>
      </w:r>
      <w:r>
        <w:rPr>
          <w:rFonts w:ascii="Cambria" w:hAnsi="Cambria" w:cs="Arial"/>
          <w:bCs/>
          <w:sz w:val="22"/>
          <w:szCs w:val="22"/>
        </w:rPr>
        <w:t>6</w:t>
      </w:r>
      <w:r w:rsidR="009339E9">
        <w:rPr>
          <w:rFonts w:ascii="Cambria" w:hAnsi="Cambria" w:cs="Arial"/>
          <w:bCs/>
          <w:sz w:val="22"/>
          <w:szCs w:val="22"/>
        </w:rPr>
        <w:t>-</w:t>
      </w:r>
      <w:r>
        <w:rPr>
          <w:rFonts w:ascii="Cambria" w:hAnsi="Cambria" w:cs="Arial"/>
          <w:bCs/>
          <w:sz w:val="22"/>
          <w:szCs w:val="22"/>
        </w:rPr>
        <w:t>wanny</w:t>
      </w:r>
      <w:r w:rsidR="009339E9">
        <w:rPr>
          <w:rFonts w:ascii="Cambria" w:hAnsi="Cambria" w:cs="Arial"/>
          <w:bCs/>
          <w:sz w:val="22"/>
          <w:szCs w:val="22"/>
        </w:rPr>
        <w:t>,</w:t>
      </w:r>
    </w:p>
    <w:p w14:paraId="30DB6FCA" w14:textId="7962AB7A" w:rsidR="009339E9" w:rsidRPr="00330CC2" w:rsidRDefault="00F46CFA" w:rsidP="009339E9">
      <w:pPr>
        <w:spacing w:before="120"/>
        <w:ind w:left="709" w:firstLine="142"/>
        <w:jc w:val="both"/>
        <w:rPr>
          <w:rFonts w:ascii="Cambria" w:hAnsi="Cambria" w:cs="Arial"/>
          <w:bCs/>
          <w:sz w:val="22"/>
          <w:szCs w:val="22"/>
        </w:rPr>
      </w:pPr>
      <w:r>
        <w:rPr>
          <w:rFonts w:ascii="Cambria" w:hAnsi="Cambria" w:cs="Arial"/>
          <w:bCs/>
          <w:sz w:val="22"/>
          <w:szCs w:val="22"/>
        </w:rPr>
        <w:t>45.</w:t>
      </w:r>
      <w:r w:rsidR="002455BD">
        <w:rPr>
          <w:rFonts w:ascii="Cambria" w:hAnsi="Cambria" w:cs="Arial"/>
          <w:bCs/>
          <w:sz w:val="22"/>
          <w:szCs w:val="22"/>
        </w:rPr>
        <w:t>33.00.00-9-roboty instalacyjne wodno-kanalizacyjne i sanitarne</w:t>
      </w:r>
    </w:p>
    <w:p w14:paraId="7E240A30" w14:textId="7EEF86BC" w:rsidR="007343ED" w:rsidRPr="007343ED" w:rsidRDefault="006E6FD3" w:rsidP="002826B4">
      <w:pPr>
        <w:pStyle w:val="Akapitzlist"/>
        <w:widowControl w:val="0"/>
        <w:numPr>
          <w:ilvl w:val="1"/>
          <w:numId w:val="7"/>
        </w:numPr>
        <w:suppressAutoHyphens w:val="0"/>
        <w:spacing w:before="120" w:after="120"/>
        <w:ind w:left="851" w:hanging="851"/>
        <w:contextualSpacing w:val="0"/>
        <w:jc w:val="both"/>
        <w:rPr>
          <w:rFonts w:ascii="Cambria" w:eastAsia="Times New Roman" w:hAnsi="Cambria" w:cstheme="minorHAnsi"/>
          <w:sz w:val="21"/>
          <w:szCs w:val="21"/>
          <w:lang w:eastAsia="pl-PL"/>
        </w:rPr>
      </w:pPr>
      <w:r w:rsidRPr="00C65866">
        <w:rPr>
          <w:rFonts w:ascii="Cambria" w:hAnsi="Cambria" w:cs="Cambria"/>
          <w:bCs/>
          <w:sz w:val="21"/>
          <w:szCs w:val="21"/>
        </w:rPr>
        <w:t>Zamówienie nie zostało podzielone na części</w:t>
      </w:r>
      <w:r w:rsidR="00A37EE1">
        <w:rPr>
          <w:rFonts w:ascii="Cambria" w:hAnsi="Cambria" w:cs="Cambria"/>
          <w:bCs/>
          <w:sz w:val="21"/>
          <w:szCs w:val="21"/>
        </w:rPr>
        <w:t>.</w:t>
      </w:r>
    </w:p>
    <w:p w14:paraId="54773C83" w14:textId="1458328A" w:rsidR="005D14FD" w:rsidRPr="007343ED" w:rsidRDefault="007343ED" w:rsidP="007343ED">
      <w:pPr>
        <w:pStyle w:val="Akapitzlist"/>
        <w:spacing w:before="120"/>
        <w:ind w:left="851"/>
        <w:jc w:val="both"/>
        <w:rPr>
          <w:rFonts w:ascii="Cambria" w:hAnsi="Cambria" w:cs="Arial"/>
          <w:bCs/>
          <w:sz w:val="22"/>
          <w:szCs w:val="22"/>
        </w:rPr>
      </w:pPr>
      <w:r w:rsidRPr="007343ED">
        <w:rPr>
          <w:rFonts w:ascii="Cambria" w:hAnsi="Cambria" w:cs="Arial"/>
          <w:bCs/>
          <w:sz w:val="22"/>
          <w:szCs w:val="22"/>
        </w:rPr>
        <w:t>Zamawiający nie dopuszcza możliwości składania ofert częściowych, o których mowa w art. 7 pkt 15) PZP</w:t>
      </w:r>
      <w:r w:rsidR="00A37EE1">
        <w:rPr>
          <w:rFonts w:ascii="Cambria" w:hAnsi="Cambria" w:cs="Arial"/>
          <w:bCs/>
          <w:sz w:val="22"/>
          <w:szCs w:val="22"/>
        </w:rPr>
        <w:t>.</w:t>
      </w:r>
      <w:r w:rsidRPr="00303253">
        <w:t xml:space="preserve"> </w:t>
      </w:r>
      <w:r w:rsidRPr="007343ED">
        <w:rPr>
          <w:rFonts w:ascii="Cambria" w:hAnsi="Cambria" w:cs="Arial"/>
          <w:bCs/>
          <w:sz w:val="22"/>
          <w:szCs w:val="22"/>
        </w:rPr>
        <w:t>Zgodnie z art. 91 ust 2 ustawy z dnia ustawy z dnia 11 września 2019 r. Prawo zamówień publicznych (Dz. U. z 2023 r. poz. 1605) Zamawiający wskazuje w dokumentach zamówienia powody niedokonania podziału zamówienia na części</w:t>
      </w:r>
      <w:r w:rsidR="00A37EE1">
        <w:rPr>
          <w:rFonts w:ascii="Cambria" w:hAnsi="Cambria" w:cs="Arial"/>
          <w:bCs/>
          <w:sz w:val="22"/>
          <w:szCs w:val="22"/>
        </w:rPr>
        <w:t xml:space="preserve">: </w:t>
      </w:r>
      <w:r w:rsidRPr="007343ED">
        <w:rPr>
          <w:rFonts w:ascii="Cambria" w:hAnsi="Cambria" w:cs="Arial"/>
          <w:bCs/>
          <w:sz w:val="22"/>
          <w:szCs w:val="22"/>
        </w:rPr>
        <w:t xml:space="preserve">Zamawiający nie dokonuje podziału </w:t>
      </w:r>
      <w:r w:rsidR="00A37EE1">
        <w:rPr>
          <w:rFonts w:ascii="Cambria" w:hAnsi="Cambria" w:cs="Arial"/>
          <w:bCs/>
          <w:sz w:val="22"/>
          <w:szCs w:val="22"/>
        </w:rPr>
        <w:t xml:space="preserve">zamówienia </w:t>
      </w:r>
      <w:r w:rsidRPr="007343ED">
        <w:rPr>
          <w:rFonts w:ascii="Cambria" w:hAnsi="Cambria" w:cs="Arial"/>
          <w:bCs/>
          <w:sz w:val="22"/>
          <w:szCs w:val="22"/>
        </w:rPr>
        <w:t>na części z uwagi na</w:t>
      </w:r>
      <w:r w:rsidR="003A1BFA">
        <w:rPr>
          <w:rFonts w:ascii="Cambria" w:hAnsi="Cambria" w:cs="Arial"/>
          <w:bCs/>
          <w:sz w:val="22"/>
          <w:szCs w:val="22"/>
        </w:rPr>
        <w:t xml:space="preserve"> </w:t>
      </w:r>
      <w:r w:rsidR="00A37EE1">
        <w:rPr>
          <w:rFonts w:ascii="Cambria" w:hAnsi="Cambria" w:cs="Arial"/>
          <w:bCs/>
          <w:sz w:val="22"/>
          <w:szCs w:val="22"/>
        </w:rPr>
        <w:t>to, że</w:t>
      </w:r>
      <w:r w:rsidRPr="007343ED">
        <w:rPr>
          <w:rFonts w:ascii="Cambria" w:hAnsi="Cambria" w:cs="Arial"/>
          <w:bCs/>
          <w:sz w:val="22"/>
          <w:szCs w:val="22"/>
        </w:rPr>
        <w:t>, przedmiot zamówienia ma charakter jednorodny</w:t>
      </w:r>
      <w:r w:rsidR="00A37EE1">
        <w:rPr>
          <w:rFonts w:ascii="Cambria" w:hAnsi="Cambria" w:cs="Arial"/>
          <w:bCs/>
          <w:sz w:val="22"/>
          <w:szCs w:val="22"/>
        </w:rPr>
        <w:t xml:space="preserve"> i ściśle powiązany</w:t>
      </w:r>
      <w:r w:rsidRPr="007343ED">
        <w:rPr>
          <w:rFonts w:ascii="Cambria" w:hAnsi="Cambria" w:cs="Arial"/>
          <w:bCs/>
          <w:sz w:val="22"/>
          <w:szCs w:val="22"/>
        </w:rPr>
        <w:t xml:space="preserve">. Zamawiający rezygnuje z podziału na części w przedmiotowym postępowaniu uznając, że dostawy </w:t>
      </w:r>
      <w:r w:rsidR="00A37EE1">
        <w:rPr>
          <w:rFonts w:ascii="Cambria" w:hAnsi="Cambria" w:cs="Arial"/>
          <w:bCs/>
          <w:sz w:val="22"/>
          <w:szCs w:val="22"/>
        </w:rPr>
        <w:t xml:space="preserve">i usługi powinien wykonać jeden wykonawca, który po dostawie wanny, dokona jej montażu i na wykonanie prace udzieli rękojmi i gwarancji. </w:t>
      </w:r>
    </w:p>
    <w:p w14:paraId="406E6B8A" w14:textId="4C14484C" w:rsidR="005639B3" w:rsidRPr="0045330B" w:rsidRDefault="0088493A" w:rsidP="0045330B">
      <w:pPr>
        <w:numPr>
          <w:ilvl w:val="1"/>
          <w:numId w:val="7"/>
        </w:numPr>
        <w:spacing w:before="120" w:after="120"/>
        <w:ind w:left="851" w:hanging="851"/>
        <w:jc w:val="both"/>
        <w:rPr>
          <w:rFonts w:ascii="Cambria" w:hAnsi="Cambria"/>
          <w:sz w:val="21"/>
          <w:szCs w:val="21"/>
        </w:rPr>
      </w:pPr>
      <w:r w:rsidRPr="00C65866">
        <w:rPr>
          <w:rFonts w:ascii="Cambria" w:hAnsi="Cambria" w:cs="Cambria"/>
          <w:sz w:val="21"/>
          <w:szCs w:val="21"/>
        </w:rPr>
        <w:t>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w:t>
      </w:r>
      <w:r w:rsidR="0067063A">
        <w:rPr>
          <w:rFonts w:ascii="Cambria" w:hAnsi="Cambria" w:cs="Cambria"/>
          <w:sz w:val="21"/>
          <w:szCs w:val="21"/>
        </w:rPr>
        <w:t>arunkach określonych w umowie (w</w:t>
      </w:r>
      <w:r w:rsidR="005D14FD" w:rsidRPr="00C65866">
        <w:rPr>
          <w:rFonts w:ascii="Cambria" w:hAnsi="Cambria" w:cs="Cambria"/>
          <w:sz w:val="21"/>
          <w:szCs w:val="21"/>
        </w:rPr>
        <w:t>zór umowy stanowi załącznik nr</w:t>
      </w:r>
      <w:r w:rsidR="00676E39">
        <w:rPr>
          <w:rFonts w:ascii="Cambria" w:hAnsi="Cambria" w:cs="Cambria"/>
          <w:sz w:val="21"/>
          <w:szCs w:val="21"/>
        </w:rPr>
        <w:t xml:space="preserve"> 8</w:t>
      </w:r>
      <w:r w:rsidRPr="00C65866">
        <w:rPr>
          <w:rFonts w:ascii="Cambria" w:hAnsi="Cambria" w:cs="Cambria"/>
          <w:sz w:val="21"/>
          <w:szCs w:val="21"/>
        </w:rPr>
        <w:t xml:space="preserve"> do SWZ).</w:t>
      </w:r>
    </w:p>
    <w:p w14:paraId="57879FA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42C14059"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lastRenderedPageBreak/>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6807F59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64EBBA1" w14:textId="58B2544D"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w:t>
      </w:r>
    </w:p>
    <w:p w14:paraId="1B22D751" w14:textId="647E508E" w:rsidR="0045330B" w:rsidRP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w:t>
      </w:r>
      <w:r w:rsidR="00676E39">
        <w:rPr>
          <w:rFonts w:ascii="Cambria" w:hAnsi="Cambria" w:cs="Arial"/>
          <w:sz w:val="21"/>
          <w:szCs w:val="21"/>
        </w:rPr>
        <w:t>spełnia</w:t>
      </w:r>
      <w:r w:rsidRPr="0045330B">
        <w:rPr>
          <w:rFonts w:ascii="Cambria" w:hAnsi="Cambria" w:cs="Arial"/>
          <w:sz w:val="21"/>
          <w:szCs w:val="21"/>
        </w:rPr>
        <w:t xml:space="preserve"> wymagania dotyczące wydajności lub funkcjonalności, określonej przez Zamawiającego.</w:t>
      </w:r>
    </w:p>
    <w:p w14:paraId="6173CE1F" w14:textId="77777777" w:rsidR="0045330B" w:rsidRPr="00C65866" w:rsidRDefault="0045330B" w:rsidP="0045330B">
      <w:pPr>
        <w:spacing w:before="120"/>
        <w:ind w:left="851"/>
        <w:jc w:val="both"/>
        <w:rPr>
          <w:rFonts w:ascii="Cambria" w:hAnsi="Cambria"/>
          <w:sz w:val="21"/>
          <w:szCs w:val="21"/>
        </w:rPr>
      </w:pPr>
    </w:p>
    <w:p w14:paraId="08485037" w14:textId="77777777" w:rsidR="00AA35B4" w:rsidRPr="00AA35B4" w:rsidRDefault="00AA35B4"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BDBC856" w14:textId="77777777">
        <w:tc>
          <w:tcPr>
            <w:tcW w:w="9073" w:type="dxa"/>
            <w:shd w:val="clear" w:color="auto" w:fill="E7E6E6"/>
          </w:tcPr>
          <w:p w14:paraId="51EDD39B" w14:textId="77777777" w:rsidR="0088493A" w:rsidRPr="00C65866" w:rsidRDefault="0088493A" w:rsidP="00C65866">
            <w:pPr>
              <w:tabs>
                <w:tab w:val="left" w:pos="654"/>
              </w:tabs>
              <w:snapToGrid w:val="0"/>
              <w:spacing w:before="120"/>
              <w:ind w:left="654" w:hanging="654"/>
              <w:rPr>
                <w:rFonts w:ascii="Cambria" w:hAnsi="Cambria"/>
                <w:sz w:val="21"/>
                <w:szCs w:val="21"/>
              </w:rPr>
            </w:pPr>
            <w:r w:rsidRPr="00C65866">
              <w:rPr>
                <w:rFonts w:ascii="Cambria" w:hAnsi="Cambria" w:cs="Cambria"/>
                <w:b/>
                <w:bCs/>
                <w:sz w:val="21"/>
                <w:szCs w:val="21"/>
              </w:rPr>
              <w:t xml:space="preserve">4. </w:t>
            </w:r>
            <w:r w:rsidRPr="00C65866">
              <w:rPr>
                <w:rFonts w:ascii="Cambria" w:hAnsi="Cambria" w:cs="Cambria"/>
                <w:b/>
                <w:bCs/>
                <w:sz w:val="21"/>
                <w:szCs w:val="21"/>
              </w:rPr>
              <w:tab/>
              <w:t>OPCJA</w:t>
            </w:r>
          </w:p>
        </w:tc>
      </w:tr>
    </w:tbl>
    <w:p w14:paraId="29B24CF9" w14:textId="555FDB3D" w:rsidR="00A06906" w:rsidRPr="0098198B" w:rsidRDefault="00A06906" w:rsidP="00D01353">
      <w:pPr>
        <w:spacing w:before="120"/>
        <w:ind w:left="709" w:hanging="709"/>
        <w:jc w:val="both"/>
        <w:rPr>
          <w:rFonts w:ascii="Cambria" w:hAnsi="Cambria" w:cs="Cambria"/>
          <w:bCs/>
          <w:sz w:val="21"/>
          <w:szCs w:val="21"/>
        </w:rPr>
      </w:pPr>
      <w:r w:rsidRPr="00B55C31">
        <w:rPr>
          <w:rFonts w:ascii="Cambria" w:hAnsi="Cambria" w:cs="Cambria"/>
          <w:sz w:val="21"/>
          <w:szCs w:val="21"/>
        </w:rPr>
        <w:t xml:space="preserve">4.1. </w:t>
      </w:r>
      <w:r w:rsidRPr="00B55C31">
        <w:rPr>
          <w:rFonts w:ascii="Cambria" w:hAnsi="Cambria" w:cs="Cambria"/>
          <w:sz w:val="21"/>
          <w:szCs w:val="21"/>
        </w:rPr>
        <w:tab/>
      </w:r>
      <w:r w:rsidRPr="00B55C31">
        <w:rPr>
          <w:rFonts w:ascii="Cambria" w:hAnsi="Cambria" w:cs="Cambria"/>
          <w:bCs/>
          <w:sz w:val="21"/>
          <w:szCs w:val="21"/>
        </w:rPr>
        <w:t xml:space="preserve">Zamawiający </w:t>
      </w:r>
      <w:r w:rsidR="00D01353">
        <w:rPr>
          <w:rFonts w:ascii="Cambria" w:hAnsi="Cambria" w:cs="Cambria"/>
          <w:bCs/>
          <w:sz w:val="21"/>
          <w:szCs w:val="21"/>
        </w:rPr>
        <w:t xml:space="preserve">nie przewiduje możliwości skorzystania z Opcji. </w:t>
      </w:r>
    </w:p>
    <w:p w14:paraId="0B6DC5B2" w14:textId="77777777" w:rsidR="006103BC" w:rsidRPr="00D01353" w:rsidRDefault="006103BC" w:rsidP="00D01353">
      <w:pPr>
        <w:spacing w:before="120" w:after="12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5A1EB7" w14:textId="77777777">
        <w:tc>
          <w:tcPr>
            <w:tcW w:w="9073" w:type="dxa"/>
            <w:shd w:val="clear" w:color="auto" w:fill="E7E6E6"/>
          </w:tcPr>
          <w:p w14:paraId="6D5873A9" w14:textId="0F29178A" w:rsidR="0088493A" w:rsidRPr="00C65866" w:rsidRDefault="0088493A" w:rsidP="00720F0B">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5.           </w:t>
            </w:r>
            <w:r w:rsidR="00720F0B">
              <w:rPr>
                <w:rFonts w:ascii="Cambria" w:hAnsi="Cambria" w:cs="Cambria"/>
                <w:b/>
                <w:bCs/>
                <w:sz w:val="21"/>
                <w:szCs w:val="21"/>
              </w:rPr>
              <w:t>OKRES</w:t>
            </w:r>
            <w:r w:rsidRPr="00C65866">
              <w:rPr>
                <w:rFonts w:ascii="Cambria" w:hAnsi="Cambria" w:cs="Cambria"/>
                <w:b/>
                <w:bCs/>
                <w:sz w:val="21"/>
                <w:szCs w:val="21"/>
              </w:rPr>
              <w:t xml:space="preserve"> REALIZACJI ZAMÓWIENIA</w:t>
            </w:r>
          </w:p>
        </w:tc>
      </w:tr>
    </w:tbl>
    <w:p w14:paraId="6245F724" w14:textId="386AD2BB" w:rsidR="00F80DB5" w:rsidRPr="00D01353" w:rsidRDefault="00235C45" w:rsidP="00D01353">
      <w:pPr>
        <w:pStyle w:val="Akapitzlist"/>
        <w:spacing w:before="240" w:after="100"/>
        <w:ind w:left="709" w:hanging="709"/>
        <w:contextualSpacing w:val="0"/>
        <w:jc w:val="both"/>
        <w:rPr>
          <w:rFonts w:ascii="Cambria" w:eastAsia="Arial" w:hAnsi="Cambria" w:cs="Cambria"/>
          <w:sz w:val="21"/>
          <w:szCs w:val="21"/>
          <w:lang w:eastAsia="pl-PL"/>
        </w:rPr>
      </w:pPr>
      <w:bookmarkStart w:id="6" w:name="_Hlk47482449"/>
      <w:bookmarkStart w:id="7" w:name="_Hlk43741381"/>
      <w:bookmarkEnd w:id="6"/>
      <w:r>
        <w:rPr>
          <w:rFonts w:ascii="Cambria" w:eastAsia="Arial" w:hAnsi="Cambria" w:cs="Cambria"/>
          <w:sz w:val="21"/>
          <w:szCs w:val="21"/>
          <w:lang w:eastAsia="pl-PL"/>
        </w:rPr>
        <w:t xml:space="preserve"> </w:t>
      </w:r>
      <w:r w:rsidR="00F80DB5">
        <w:rPr>
          <w:rFonts w:ascii="Cambria" w:eastAsia="Arial" w:hAnsi="Cambria" w:cs="Cambria"/>
          <w:sz w:val="21"/>
          <w:szCs w:val="21"/>
          <w:lang w:eastAsia="pl-PL"/>
        </w:rPr>
        <w:t xml:space="preserve">5.1. </w:t>
      </w:r>
      <w:r w:rsidR="00F80DB5">
        <w:rPr>
          <w:rFonts w:ascii="Cambria" w:eastAsia="Arial" w:hAnsi="Cambria" w:cs="Cambria"/>
          <w:sz w:val="21"/>
          <w:szCs w:val="21"/>
          <w:lang w:eastAsia="pl-PL"/>
        </w:rPr>
        <w:tab/>
      </w:r>
      <w:r w:rsidR="00720F0B">
        <w:rPr>
          <w:rFonts w:ascii="Cambria" w:eastAsia="Arial" w:hAnsi="Cambria" w:cs="Cambria"/>
          <w:sz w:val="21"/>
          <w:szCs w:val="21"/>
          <w:lang w:eastAsia="pl-PL"/>
        </w:rPr>
        <w:t>Okres</w:t>
      </w:r>
      <w:r w:rsidR="004122D2" w:rsidRPr="00C65866">
        <w:rPr>
          <w:rFonts w:ascii="Cambria" w:eastAsia="Arial" w:hAnsi="Cambria" w:cs="Cambria"/>
          <w:sz w:val="21"/>
          <w:szCs w:val="21"/>
          <w:lang w:eastAsia="pl-PL"/>
        </w:rPr>
        <w:t xml:space="preserve"> </w:t>
      </w:r>
      <w:r w:rsidR="00720F0B">
        <w:rPr>
          <w:rFonts w:ascii="Cambria" w:eastAsia="Arial" w:hAnsi="Cambria" w:cs="Cambria"/>
          <w:sz w:val="21"/>
          <w:szCs w:val="21"/>
          <w:lang w:eastAsia="pl-PL"/>
        </w:rPr>
        <w:t xml:space="preserve">realizacji </w:t>
      </w:r>
      <w:r w:rsidR="00A93251" w:rsidRPr="00C65866">
        <w:rPr>
          <w:rFonts w:ascii="Cambria" w:eastAsia="Arial" w:hAnsi="Cambria" w:cs="Cambria"/>
          <w:sz w:val="21"/>
          <w:szCs w:val="21"/>
          <w:lang w:eastAsia="pl-PL"/>
        </w:rPr>
        <w:t>zamówienia</w:t>
      </w:r>
      <w:r w:rsidR="00676E39">
        <w:rPr>
          <w:rFonts w:ascii="Cambria" w:eastAsia="Arial" w:hAnsi="Cambria" w:cs="Cambria"/>
          <w:sz w:val="21"/>
          <w:szCs w:val="21"/>
          <w:lang w:eastAsia="pl-PL"/>
        </w:rPr>
        <w:t xml:space="preserve">: </w:t>
      </w:r>
      <w:r w:rsidR="002455BD">
        <w:rPr>
          <w:rFonts w:ascii="Cambria" w:eastAsia="Arial" w:hAnsi="Cambria" w:cs="Cambria"/>
          <w:sz w:val="21"/>
          <w:szCs w:val="21"/>
          <w:lang w:eastAsia="pl-PL"/>
        </w:rPr>
        <w:t>10</w:t>
      </w:r>
      <w:r w:rsidR="00D01353">
        <w:rPr>
          <w:rFonts w:ascii="Cambria" w:eastAsia="Arial" w:hAnsi="Cambria" w:cs="Cambria"/>
          <w:sz w:val="21"/>
          <w:szCs w:val="21"/>
          <w:lang w:eastAsia="pl-PL"/>
        </w:rPr>
        <w:t xml:space="preserve"> tygodni </w:t>
      </w:r>
      <w:r w:rsidR="00676E39">
        <w:rPr>
          <w:rFonts w:ascii="Cambria" w:eastAsia="Arial" w:hAnsi="Cambria" w:cs="Cambria"/>
          <w:sz w:val="21"/>
          <w:szCs w:val="21"/>
          <w:lang w:eastAsia="pl-PL"/>
        </w:rPr>
        <w:t>od dnia zawarcia umowy.</w:t>
      </w:r>
    </w:p>
    <w:p w14:paraId="45D6F968" w14:textId="77777777" w:rsidR="00450ABB" w:rsidRPr="00C65866" w:rsidRDefault="00450ABB" w:rsidP="00C65866">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38D34F72" w14:textId="77777777" w:rsidTr="00450ABB">
        <w:tc>
          <w:tcPr>
            <w:tcW w:w="9073" w:type="dxa"/>
            <w:shd w:val="clear" w:color="auto" w:fill="E7E6E6"/>
          </w:tcPr>
          <w:p w14:paraId="08A4E434" w14:textId="7CC4EC9E"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6. </w:t>
            </w:r>
            <w:r w:rsidRPr="00C65866">
              <w:rPr>
                <w:rFonts w:ascii="Cambria" w:hAnsi="Cambria" w:cs="Cambria"/>
                <w:b/>
                <w:bCs/>
                <w:sz w:val="21"/>
                <w:szCs w:val="21"/>
              </w:rPr>
              <w:tab/>
              <w:t>PODSTAWY WYKLUCZENIA</w:t>
            </w:r>
            <w:r w:rsidR="00291E53" w:rsidRPr="00C65866">
              <w:rPr>
                <w:rFonts w:ascii="Cambria" w:hAnsi="Cambria" w:cs="Cambria"/>
                <w:b/>
                <w:bCs/>
                <w:sz w:val="21"/>
                <w:szCs w:val="21"/>
              </w:rPr>
              <w:t xml:space="preserve"> Z POSTĘPOWANIA</w:t>
            </w:r>
          </w:p>
        </w:tc>
      </w:tr>
    </w:tbl>
    <w:p w14:paraId="1D9B96DE" w14:textId="77777777" w:rsidR="0088493A" w:rsidRPr="00C65866" w:rsidRDefault="0088493A" w:rsidP="00C65866">
      <w:pPr>
        <w:spacing w:before="120"/>
        <w:ind w:left="709" w:hanging="709"/>
        <w:jc w:val="both"/>
        <w:rPr>
          <w:rFonts w:ascii="Cambria" w:hAnsi="Cambria" w:cs="Cambria"/>
          <w:sz w:val="21"/>
          <w:szCs w:val="21"/>
        </w:rPr>
      </w:pPr>
    </w:p>
    <w:bookmarkEnd w:id="7"/>
    <w:p w14:paraId="74F77CF1"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6.1.</w:t>
      </w:r>
      <w:r w:rsidRPr="00C65866">
        <w:rPr>
          <w:rFonts w:ascii="Cambria" w:hAnsi="Cambria" w:cs="Cambria"/>
          <w:sz w:val="21"/>
          <w:szCs w:val="21"/>
        </w:rPr>
        <w:t xml:space="preserve"> </w:t>
      </w:r>
      <w:r w:rsidRPr="00C65866">
        <w:rPr>
          <w:rFonts w:ascii="Cambria" w:hAnsi="Cambria" w:cs="Cambria"/>
          <w:b/>
          <w:sz w:val="21"/>
          <w:szCs w:val="21"/>
        </w:rPr>
        <w:tab/>
      </w:r>
      <w:r w:rsidRPr="00C65866">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C65866" w:rsidRDefault="0088493A" w:rsidP="00C65866">
      <w:pPr>
        <w:spacing w:before="120"/>
        <w:ind w:left="1418" w:hanging="718"/>
        <w:jc w:val="both"/>
        <w:rPr>
          <w:rFonts w:ascii="Cambria" w:hAnsi="Cambria"/>
          <w:sz w:val="21"/>
          <w:szCs w:val="21"/>
        </w:rPr>
      </w:pPr>
      <w:r w:rsidRPr="00C65866">
        <w:rPr>
          <w:rFonts w:ascii="Cambria" w:hAnsi="Cambria" w:cs="Cambria"/>
          <w:sz w:val="21"/>
          <w:szCs w:val="21"/>
        </w:rPr>
        <w:t>1)</w:t>
      </w:r>
      <w:r w:rsidRPr="00C65866">
        <w:rPr>
          <w:rFonts w:ascii="Cambria" w:hAnsi="Cambria" w:cs="Cambria"/>
          <w:sz w:val="21"/>
          <w:szCs w:val="21"/>
        </w:rPr>
        <w:tab/>
        <w:t>art. 108 ust. 1 pkt 1) PZP Zamawiający wykluczy Wykonawcę</w:t>
      </w:r>
      <w:r w:rsidRPr="00C65866">
        <w:rPr>
          <w:rFonts w:ascii="Cambria" w:eastAsia="A" w:hAnsi="Cambria" w:cs="Cambria"/>
          <w:sz w:val="21"/>
          <w:szCs w:val="21"/>
        </w:rPr>
        <w:t xml:space="preserve"> będącego osobą fizyczną, którego prawomocnie skazano za przestępstwo:</w:t>
      </w:r>
    </w:p>
    <w:p w14:paraId="533D9020" w14:textId="1F9EF160"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a)</w:t>
      </w:r>
      <w:r w:rsidRPr="00C65866">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C65866">
        <w:rPr>
          <w:rFonts w:ascii="Cambria" w:eastAsia="A" w:hAnsi="Cambria" w:cs="Cambria"/>
          <w:sz w:val="21"/>
          <w:szCs w:val="21"/>
        </w:rPr>
        <w:t>karny (tekst jedn. Dz. U. z 202</w:t>
      </w:r>
      <w:r w:rsidR="0056673A">
        <w:rPr>
          <w:rFonts w:ascii="Cambria" w:eastAsia="A" w:hAnsi="Cambria" w:cs="Cambria"/>
          <w:sz w:val="21"/>
          <w:szCs w:val="21"/>
        </w:rPr>
        <w:t>4</w:t>
      </w:r>
      <w:r w:rsidRPr="00C65866">
        <w:rPr>
          <w:rFonts w:ascii="Cambria" w:eastAsia="A" w:hAnsi="Cambria" w:cs="Cambria"/>
          <w:sz w:val="21"/>
          <w:szCs w:val="21"/>
        </w:rPr>
        <w:t xml:space="preserve"> r. poz. </w:t>
      </w:r>
      <w:r w:rsidR="00D059BD" w:rsidRPr="00C65866">
        <w:rPr>
          <w:rFonts w:ascii="Cambria" w:eastAsia="A" w:hAnsi="Cambria" w:cs="Cambria"/>
          <w:sz w:val="21"/>
          <w:szCs w:val="21"/>
        </w:rPr>
        <w:t>1</w:t>
      </w:r>
      <w:r w:rsidR="0056673A">
        <w:rPr>
          <w:rFonts w:ascii="Cambria" w:eastAsia="A" w:hAnsi="Cambria" w:cs="Cambria"/>
          <w:sz w:val="21"/>
          <w:szCs w:val="21"/>
        </w:rPr>
        <w:t>7</w:t>
      </w:r>
      <w:r w:rsidRPr="00C65866">
        <w:rPr>
          <w:rFonts w:ascii="Cambria" w:eastAsia="A" w:hAnsi="Cambria" w:cs="Cambria"/>
          <w:sz w:val="21"/>
          <w:szCs w:val="21"/>
        </w:rPr>
        <w:t xml:space="preserve"> </w:t>
      </w:r>
      <w:r w:rsidR="00AA35B4">
        <w:rPr>
          <w:rFonts w:ascii="Cambria" w:eastAsia="A" w:hAnsi="Cambria" w:cs="Cambria"/>
          <w:sz w:val="21"/>
          <w:szCs w:val="21"/>
        </w:rPr>
        <w:t xml:space="preserve">ze zm. - </w:t>
      </w:r>
      <w:r w:rsidRPr="00C65866">
        <w:rPr>
          <w:rFonts w:ascii="Cambria" w:eastAsia="A" w:hAnsi="Cambria" w:cs="Cambria"/>
          <w:sz w:val="21"/>
          <w:szCs w:val="21"/>
        </w:rPr>
        <w:t>„KK”),</w:t>
      </w:r>
    </w:p>
    <w:p w14:paraId="7BCEEC8B"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b)</w:t>
      </w:r>
      <w:r w:rsidRPr="00C65866">
        <w:rPr>
          <w:rFonts w:ascii="Cambria" w:eastAsia="A" w:hAnsi="Cambria" w:cs="Cambria"/>
          <w:sz w:val="21"/>
          <w:szCs w:val="21"/>
        </w:rPr>
        <w:tab/>
        <w:t>handlu ludźmi, o którym mowa w art. 189a KK,</w:t>
      </w:r>
    </w:p>
    <w:p w14:paraId="4C55974B" w14:textId="3328FF3D"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c)</w:t>
      </w:r>
      <w:r w:rsidRPr="00C65866">
        <w:rPr>
          <w:rFonts w:ascii="Cambria" w:eastAsia="A" w:hAnsi="Cambria" w:cs="Cambria"/>
          <w:sz w:val="21"/>
          <w:szCs w:val="21"/>
        </w:rPr>
        <w:tab/>
        <w:t>o którym mowa w art. 228-2</w:t>
      </w:r>
      <w:r w:rsidR="00785300" w:rsidRPr="00C65866">
        <w:rPr>
          <w:rFonts w:ascii="Cambria" w:eastAsia="A" w:hAnsi="Cambria" w:cs="Cambria"/>
          <w:sz w:val="21"/>
          <w:szCs w:val="21"/>
        </w:rPr>
        <w:t>30a, art. 250a KK lub w art. 46-</w:t>
      </w:r>
      <w:r w:rsidRPr="00C65866">
        <w:rPr>
          <w:rFonts w:ascii="Cambria" w:eastAsia="A" w:hAnsi="Cambria" w:cs="Cambria"/>
          <w:sz w:val="21"/>
          <w:szCs w:val="21"/>
        </w:rPr>
        <w:t>48 ustawy z dnia 25 czerwca 2010 r. o sp</w:t>
      </w:r>
      <w:r w:rsidR="00D059BD" w:rsidRPr="00C65866">
        <w:rPr>
          <w:rFonts w:ascii="Cambria" w:eastAsia="A" w:hAnsi="Cambria" w:cs="Cambria"/>
          <w:sz w:val="21"/>
          <w:szCs w:val="21"/>
        </w:rPr>
        <w:t>orcie (tekst jedn. Dz. U. z 202</w:t>
      </w:r>
      <w:r w:rsidR="00170DA5">
        <w:rPr>
          <w:rFonts w:ascii="Cambria" w:eastAsia="A" w:hAnsi="Cambria" w:cs="Cambria"/>
          <w:sz w:val="21"/>
          <w:szCs w:val="21"/>
        </w:rPr>
        <w:t>3</w:t>
      </w:r>
      <w:r w:rsidR="00D059BD" w:rsidRPr="00C65866">
        <w:rPr>
          <w:rFonts w:ascii="Cambria" w:eastAsia="A" w:hAnsi="Cambria" w:cs="Cambria"/>
          <w:sz w:val="21"/>
          <w:szCs w:val="21"/>
        </w:rPr>
        <w:t xml:space="preserve"> r. poz. </w:t>
      </w:r>
      <w:r w:rsidR="00170DA5">
        <w:rPr>
          <w:rFonts w:ascii="Cambria" w:eastAsia="A" w:hAnsi="Cambria" w:cs="Cambria"/>
          <w:sz w:val="21"/>
          <w:szCs w:val="21"/>
        </w:rPr>
        <w:t xml:space="preserve">2048 </w:t>
      </w:r>
      <w:r w:rsidR="00AA35B4">
        <w:rPr>
          <w:rFonts w:ascii="Cambria" w:eastAsia="A" w:hAnsi="Cambria" w:cs="Cambria"/>
          <w:sz w:val="21"/>
          <w:szCs w:val="21"/>
        </w:rPr>
        <w:t>ze zm.</w:t>
      </w:r>
      <w:r w:rsidRPr="00C65866">
        <w:rPr>
          <w:rFonts w:ascii="Cambria" w:eastAsia="A" w:hAnsi="Cambria" w:cs="Cambria"/>
          <w:sz w:val="21"/>
          <w:szCs w:val="21"/>
        </w:rPr>
        <w:t>)</w:t>
      </w:r>
      <w:r w:rsidR="00785300" w:rsidRPr="00C65866">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C65866">
        <w:rPr>
          <w:rFonts w:ascii="Cambria" w:eastAsia="A" w:hAnsi="Cambria" w:cs="Cambria"/>
          <w:sz w:val="21"/>
          <w:szCs w:val="21"/>
        </w:rPr>
        <w:t>t.j</w:t>
      </w:r>
      <w:proofErr w:type="spellEnd"/>
      <w:r w:rsidR="00785300" w:rsidRPr="00C65866">
        <w:rPr>
          <w:rFonts w:ascii="Cambria" w:eastAsia="A" w:hAnsi="Cambria" w:cs="Cambria"/>
          <w:sz w:val="21"/>
          <w:szCs w:val="21"/>
        </w:rPr>
        <w:t>. Dz. U. z 202</w:t>
      </w:r>
      <w:r w:rsidR="00E3591A">
        <w:rPr>
          <w:rFonts w:ascii="Cambria" w:eastAsia="A" w:hAnsi="Cambria" w:cs="Cambria"/>
          <w:sz w:val="21"/>
          <w:szCs w:val="21"/>
        </w:rPr>
        <w:t xml:space="preserve">3 </w:t>
      </w:r>
      <w:r w:rsidR="00CB01CF" w:rsidRPr="00C65866">
        <w:rPr>
          <w:rFonts w:ascii="Cambria" w:eastAsia="A" w:hAnsi="Cambria" w:cs="Cambria"/>
          <w:sz w:val="21"/>
          <w:szCs w:val="21"/>
        </w:rPr>
        <w:t xml:space="preserve">r. poz. </w:t>
      </w:r>
      <w:r w:rsidR="00E3591A">
        <w:rPr>
          <w:rFonts w:ascii="Cambria" w:eastAsia="A" w:hAnsi="Cambria" w:cs="Cambria"/>
          <w:sz w:val="21"/>
          <w:szCs w:val="21"/>
        </w:rPr>
        <w:t>826</w:t>
      </w:r>
      <w:r w:rsidR="005D14FD" w:rsidRPr="00C65866">
        <w:rPr>
          <w:rFonts w:ascii="Cambria" w:eastAsia="A" w:hAnsi="Cambria" w:cs="Cambria"/>
          <w:sz w:val="21"/>
          <w:szCs w:val="21"/>
        </w:rPr>
        <w:t xml:space="preserve"> ze zm.</w:t>
      </w:r>
      <w:r w:rsidR="00346DC1" w:rsidRPr="00C65866">
        <w:rPr>
          <w:rFonts w:ascii="Cambria" w:eastAsia="A" w:hAnsi="Cambria" w:cs="Cambria"/>
          <w:sz w:val="21"/>
          <w:szCs w:val="21"/>
        </w:rPr>
        <w:t>)</w:t>
      </w:r>
      <w:r w:rsidRPr="00C65866">
        <w:rPr>
          <w:rFonts w:ascii="Cambria" w:eastAsia="A" w:hAnsi="Cambria" w:cs="Cambria"/>
          <w:sz w:val="21"/>
          <w:szCs w:val="21"/>
        </w:rPr>
        <w:t>,</w:t>
      </w:r>
      <w:r w:rsidR="00785300" w:rsidRPr="00C65866">
        <w:rPr>
          <w:rFonts w:ascii="Cambria" w:eastAsia="A" w:hAnsi="Cambria" w:cs="Cambria"/>
          <w:sz w:val="21"/>
          <w:szCs w:val="21"/>
        </w:rPr>
        <w:t xml:space="preserve"> </w:t>
      </w:r>
    </w:p>
    <w:p w14:paraId="0A99E966"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d)</w:t>
      </w:r>
      <w:r w:rsidRPr="00C65866">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e)</w:t>
      </w:r>
      <w:r w:rsidRPr="00C65866">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f)</w:t>
      </w:r>
      <w:r w:rsidRPr="00C65866">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C65866">
        <w:rPr>
          <w:rFonts w:ascii="Cambria" w:eastAsia="A" w:hAnsi="Cambria" w:cs="Cambria"/>
          <w:sz w:val="21"/>
          <w:szCs w:val="21"/>
        </w:rPr>
        <w:t>t.j</w:t>
      </w:r>
      <w:proofErr w:type="spellEnd"/>
      <w:r w:rsidR="00E72361" w:rsidRPr="00C65866">
        <w:rPr>
          <w:rFonts w:ascii="Cambria" w:eastAsia="A" w:hAnsi="Cambria" w:cs="Cambria"/>
          <w:sz w:val="21"/>
          <w:szCs w:val="21"/>
        </w:rPr>
        <w:t xml:space="preserve">. </w:t>
      </w:r>
      <w:r w:rsidRPr="00C65866">
        <w:rPr>
          <w:rFonts w:ascii="Cambria" w:eastAsia="A" w:hAnsi="Cambria" w:cs="Cambria"/>
          <w:sz w:val="21"/>
          <w:szCs w:val="21"/>
        </w:rPr>
        <w:t xml:space="preserve">Dz. U. </w:t>
      </w:r>
      <w:r w:rsidR="00E72361" w:rsidRPr="00C65866">
        <w:rPr>
          <w:rFonts w:ascii="Cambria" w:eastAsia="A" w:hAnsi="Cambria" w:cs="Cambria"/>
          <w:sz w:val="21"/>
          <w:szCs w:val="21"/>
        </w:rPr>
        <w:t xml:space="preserve">z 2021 r., </w:t>
      </w:r>
      <w:r w:rsidRPr="00C65866">
        <w:rPr>
          <w:rFonts w:ascii="Cambria" w:eastAsia="A" w:hAnsi="Cambria" w:cs="Cambria"/>
          <w:sz w:val="21"/>
          <w:szCs w:val="21"/>
        </w:rPr>
        <w:t>p</w:t>
      </w:r>
      <w:r w:rsidR="00E72361" w:rsidRPr="00C65866">
        <w:rPr>
          <w:rFonts w:ascii="Cambria" w:eastAsia="A" w:hAnsi="Cambria" w:cs="Cambria"/>
          <w:sz w:val="21"/>
          <w:szCs w:val="21"/>
        </w:rPr>
        <w:t>oz. 1745</w:t>
      </w:r>
      <w:r w:rsidRPr="00C65866">
        <w:rPr>
          <w:rFonts w:ascii="Cambria" w:eastAsia="A" w:hAnsi="Cambria" w:cs="Cambria"/>
          <w:sz w:val="21"/>
          <w:szCs w:val="21"/>
        </w:rPr>
        <w:t>),</w:t>
      </w:r>
    </w:p>
    <w:p w14:paraId="61DDCE82"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g)</w:t>
      </w:r>
      <w:r w:rsidRPr="00C65866">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h)</w:t>
      </w:r>
      <w:r w:rsidRPr="00C65866">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C65866" w:rsidRDefault="0088493A" w:rsidP="00C65866">
      <w:pPr>
        <w:spacing w:before="120"/>
        <w:ind w:left="1418" w:firstLine="7"/>
        <w:jc w:val="both"/>
        <w:rPr>
          <w:rFonts w:ascii="Cambria" w:hAnsi="Cambria"/>
          <w:sz w:val="21"/>
          <w:szCs w:val="21"/>
        </w:rPr>
      </w:pPr>
      <w:r w:rsidRPr="00C65866">
        <w:rPr>
          <w:rFonts w:ascii="Cambria" w:eastAsia="A" w:hAnsi="Cambria" w:cs="Cambria"/>
          <w:sz w:val="21"/>
          <w:szCs w:val="21"/>
        </w:rPr>
        <w:t>- lub za odpowiedni czyn zabroniony określony w przepisach prawa obcego;</w:t>
      </w:r>
    </w:p>
    <w:p w14:paraId="51947A7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3633D475"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C65866">
        <w:rPr>
          <w:rFonts w:ascii="Cambria" w:eastAsia="A" w:hAnsi="Cambria" w:cs="Cambria"/>
          <w:sz w:val="21"/>
          <w:szCs w:val="21"/>
        </w:rPr>
        <w:t>zaleganiu z</w:t>
      </w:r>
      <w:r w:rsidR="00176FD5">
        <w:rPr>
          <w:rFonts w:ascii="Cambria" w:eastAsia="A" w:hAnsi="Cambria" w:cs="Cambria"/>
          <w:sz w:val="21"/>
          <w:szCs w:val="21"/>
        </w:rPr>
        <w:t xml:space="preserve"> </w:t>
      </w:r>
      <w:r w:rsidRPr="00C65866">
        <w:rPr>
          <w:rFonts w:ascii="Cambria" w:eastAsia="A" w:hAnsi="Cambria" w:cs="Cambria"/>
          <w:sz w:val="21"/>
          <w:szCs w:val="21"/>
        </w:rPr>
        <w:t xml:space="preserve">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w:t>
      </w:r>
      <w:r w:rsidRPr="00C65866">
        <w:rPr>
          <w:rFonts w:ascii="Cambria" w:eastAsia="A" w:hAnsi="Cambria" w:cs="Cambria"/>
          <w:sz w:val="21"/>
          <w:szCs w:val="21"/>
        </w:rPr>
        <w:lastRenderedPageBreak/>
        <w:t>składek na ubezpieczenie społeczne lub zdrowotne wraz z odsetkami lub grzywnami lub zawarł wiążące porozumienie w sprawie spłaty tych należności;</w:t>
      </w:r>
    </w:p>
    <w:p w14:paraId="46AC73B6" w14:textId="77777777"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4)</w:t>
      </w:r>
      <w:r w:rsidRPr="00C65866">
        <w:rPr>
          <w:rFonts w:ascii="Cambria" w:eastAsia="A" w:hAnsi="Cambria" w:cs="Cambria"/>
          <w:sz w:val="21"/>
          <w:szCs w:val="21"/>
        </w:rPr>
        <w:tab/>
        <w:t>art. 108 ust. 1 pkt 4) PZP Zamawiający wykluczy Wykonawcę, wobec którego prawomocnie orzeczono zakaz ubiegania się o zamówienia publiczne;</w:t>
      </w:r>
    </w:p>
    <w:p w14:paraId="60DFF245" w14:textId="0FF4B06F"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5)</w:t>
      </w:r>
      <w:r w:rsidRPr="00C65866">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C65866">
        <w:rPr>
          <w:rFonts w:ascii="Cambria" w:eastAsia="A" w:hAnsi="Cambria" w:cs="Cambria"/>
          <w:sz w:val="21"/>
          <w:szCs w:val="21"/>
        </w:rPr>
        <w:t xml:space="preserve"> (tekst jedn. Dz. U. z 202</w:t>
      </w:r>
      <w:r w:rsidR="0056673A">
        <w:rPr>
          <w:rFonts w:ascii="Cambria" w:eastAsia="A" w:hAnsi="Cambria" w:cs="Cambria"/>
          <w:sz w:val="21"/>
          <w:szCs w:val="21"/>
        </w:rPr>
        <w:t>4</w:t>
      </w:r>
      <w:r w:rsidR="004B2015" w:rsidRPr="00C65866">
        <w:rPr>
          <w:rFonts w:ascii="Cambria" w:eastAsia="A" w:hAnsi="Cambria" w:cs="Cambria"/>
          <w:sz w:val="21"/>
          <w:szCs w:val="21"/>
        </w:rPr>
        <w:t xml:space="preserve"> r. poz. </w:t>
      </w:r>
      <w:r w:rsidR="0056673A">
        <w:rPr>
          <w:rFonts w:ascii="Cambria" w:eastAsia="A" w:hAnsi="Cambria" w:cs="Cambria"/>
          <w:sz w:val="21"/>
          <w:szCs w:val="21"/>
        </w:rPr>
        <w:t>594</w:t>
      </w:r>
      <w:r w:rsidR="00170DA5">
        <w:rPr>
          <w:rFonts w:ascii="Cambria" w:eastAsia="A" w:hAnsi="Cambria" w:cs="Cambria"/>
          <w:sz w:val="21"/>
          <w:szCs w:val="21"/>
        </w:rPr>
        <w:t xml:space="preserve"> </w:t>
      </w:r>
      <w:r w:rsidR="00012C92">
        <w:rPr>
          <w:rFonts w:ascii="Cambria" w:eastAsia="A" w:hAnsi="Cambria" w:cs="Cambria"/>
          <w:sz w:val="21"/>
          <w:szCs w:val="21"/>
        </w:rPr>
        <w:t>ze zm.</w:t>
      </w:r>
      <w:r w:rsidR="004B2015" w:rsidRPr="00C65866">
        <w:rPr>
          <w:rFonts w:ascii="Cambria" w:eastAsia="A" w:hAnsi="Cambria" w:cs="Cambria"/>
          <w:sz w:val="21"/>
          <w:szCs w:val="21"/>
        </w:rPr>
        <w:t>),</w:t>
      </w:r>
      <w:r w:rsidRPr="00C65866">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71D634A3"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6)</w:t>
      </w:r>
      <w:r w:rsidRPr="00C65866">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C65866">
        <w:rPr>
          <w:rFonts w:ascii="Cambria" w:eastAsia="A" w:hAnsi="Cambria" w:cs="Cambria"/>
          <w:sz w:val="21"/>
          <w:szCs w:val="21"/>
        </w:rPr>
        <w:t>dn. Dz. U. z 202</w:t>
      </w:r>
      <w:r w:rsidR="0056673A">
        <w:rPr>
          <w:rFonts w:ascii="Cambria" w:eastAsia="A" w:hAnsi="Cambria" w:cs="Cambria"/>
          <w:sz w:val="21"/>
          <w:szCs w:val="21"/>
        </w:rPr>
        <w:t>4</w:t>
      </w:r>
      <w:r w:rsidR="004B2015" w:rsidRPr="00C65866">
        <w:rPr>
          <w:rFonts w:ascii="Cambria" w:eastAsia="A" w:hAnsi="Cambria" w:cs="Cambria"/>
          <w:sz w:val="21"/>
          <w:szCs w:val="21"/>
        </w:rPr>
        <w:t xml:space="preserve"> r. poz. </w:t>
      </w:r>
      <w:r w:rsidR="0056673A">
        <w:rPr>
          <w:rFonts w:ascii="Cambria" w:eastAsia="A" w:hAnsi="Cambria" w:cs="Cambria"/>
          <w:sz w:val="21"/>
          <w:szCs w:val="21"/>
        </w:rPr>
        <w:t>594</w:t>
      </w:r>
      <w:r w:rsidR="00170DA5">
        <w:rPr>
          <w:rFonts w:ascii="Cambria" w:eastAsia="A" w:hAnsi="Cambria" w:cs="Cambria"/>
          <w:sz w:val="21"/>
          <w:szCs w:val="21"/>
        </w:rPr>
        <w:t xml:space="preserve"> </w:t>
      </w:r>
      <w:r w:rsidR="00012C92">
        <w:rPr>
          <w:rFonts w:ascii="Cambria" w:eastAsia="A" w:hAnsi="Cambria" w:cs="Cambria"/>
          <w:sz w:val="21"/>
          <w:szCs w:val="21"/>
        </w:rPr>
        <w:t>ze zm.</w:t>
      </w:r>
      <w:r w:rsidRPr="00C65866">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6C908ECC"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6.2.</w:t>
      </w:r>
      <w:r w:rsidRPr="00C65866">
        <w:rPr>
          <w:rFonts w:ascii="Cambria" w:eastAsia="A" w:hAnsi="Cambria" w:cs="Cambria"/>
          <w:bCs/>
          <w:sz w:val="21"/>
          <w:szCs w:val="21"/>
        </w:rPr>
        <w:tab/>
      </w:r>
      <w:r w:rsidRPr="00C65866">
        <w:rPr>
          <w:rFonts w:ascii="Cambria" w:eastAsia="A" w:hAnsi="Cambria" w:cs="Cambria"/>
          <w:sz w:val="21"/>
          <w:szCs w:val="21"/>
        </w:rPr>
        <w:t xml:space="preserve">W związku z tym, iż wartość zamówienia nie przekracza wyrażonej w złotych równowartości kwoty dla </w:t>
      </w:r>
      <w:r w:rsidR="008232A7">
        <w:rPr>
          <w:rFonts w:ascii="Cambria" w:eastAsia="A" w:hAnsi="Cambria" w:cs="Cambria"/>
          <w:sz w:val="21"/>
          <w:szCs w:val="21"/>
        </w:rPr>
        <w:t>dostaw</w:t>
      </w:r>
      <w:r w:rsidR="00E86CAC" w:rsidRPr="00C65866">
        <w:rPr>
          <w:rFonts w:ascii="Cambria" w:eastAsia="A" w:hAnsi="Cambria" w:cs="Cambria"/>
          <w:sz w:val="21"/>
          <w:szCs w:val="21"/>
        </w:rPr>
        <w:t xml:space="preserve"> 1</w:t>
      </w:r>
      <w:r w:rsidRPr="00C65866">
        <w:rPr>
          <w:rFonts w:ascii="Cambria" w:eastAsia="A" w:hAnsi="Cambria" w:cs="Cambria"/>
          <w:sz w:val="21"/>
          <w:szCs w:val="21"/>
        </w:rPr>
        <w:t xml:space="preserve">0 000 000 euro przesłanka wykluczenia, o której mowa w art. 108 ust. 2 PZP w niniejszym postępowaniu nie występuje. </w:t>
      </w:r>
    </w:p>
    <w:p w14:paraId="070B7871" w14:textId="1B4BA191"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6.3.</w:t>
      </w:r>
      <w:r w:rsidRPr="00C65866">
        <w:rPr>
          <w:rFonts w:ascii="Cambria" w:eastAsia="A" w:hAnsi="Cambria" w:cs="Cambria"/>
          <w:bCs/>
          <w:sz w:val="21"/>
          <w:szCs w:val="21"/>
        </w:rPr>
        <w:tab/>
      </w:r>
      <w:r w:rsidRPr="00C65866">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C65866">
        <w:rPr>
          <w:rFonts w:ascii="Cambria" w:hAnsi="Cambria" w:cs="Cambria"/>
          <w:sz w:val="21"/>
          <w:szCs w:val="21"/>
        </w:rPr>
        <w:t>4-10</w:t>
      </w:r>
      <w:r w:rsidRPr="00C65866">
        <w:rPr>
          <w:rFonts w:ascii="Cambria" w:hAnsi="Cambria" w:cs="Cambria"/>
          <w:sz w:val="21"/>
          <w:szCs w:val="21"/>
        </w:rPr>
        <w:t xml:space="preserve"> PZP. Na podstawie:</w:t>
      </w:r>
    </w:p>
    <w:p w14:paraId="5C1E1F61" w14:textId="77777777" w:rsidR="004461F0"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D06EF" w14:textId="4BDDB375"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C65866" w:rsidRDefault="004461F0" w:rsidP="004C25D7">
      <w:pPr>
        <w:pStyle w:val="Akapitzlist"/>
        <w:numPr>
          <w:ilvl w:val="0"/>
          <w:numId w:val="19"/>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w:t>
      </w:r>
      <w:r w:rsidRPr="00C65866">
        <w:rPr>
          <w:rFonts w:ascii="Cambria" w:eastAsia="A" w:hAnsi="Cambria" w:cs="Cambria"/>
          <w:sz w:val="21"/>
          <w:szCs w:val="21"/>
        </w:rPr>
        <w:lastRenderedPageBreak/>
        <w:t xml:space="preserve">który zataił te informacje lub nie jest w stanie przedstawić wymaganych </w:t>
      </w:r>
      <w:r w:rsidR="004461F0" w:rsidRPr="00C65866">
        <w:rPr>
          <w:rFonts w:ascii="Cambria" w:eastAsia="A" w:hAnsi="Cambria" w:cs="Cambria"/>
          <w:sz w:val="21"/>
          <w:szCs w:val="21"/>
        </w:rPr>
        <w:t>podmiotowych środków dowodowych;</w:t>
      </w:r>
    </w:p>
    <w:p w14:paraId="2DC84B10" w14:textId="0CEC1F13"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7AAD86BB" w:rsidR="00BF6027" w:rsidRPr="00C65866" w:rsidRDefault="0088493A"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65866">
        <w:rPr>
          <w:rFonts w:ascii="Cambria" w:eastAsia="A" w:hAnsi="Cambria" w:cs="Cambria"/>
          <w:sz w:val="21"/>
          <w:szCs w:val="21"/>
        </w:rPr>
        <w:t>6.4.</w:t>
      </w:r>
      <w:r w:rsidRPr="00C65866">
        <w:rPr>
          <w:rFonts w:ascii="Cambria" w:eastAsia="A" w:hAnsi="Cambria" w:cs="Cambria"/>
          <w:sz w:val="21"/>
          <w:szCs w:val="21"/>
        </w:rPr>
        <w:tab/>
      </w:r>
      <w:r w:rsidR="00BF6027" w:rsidRPr="00C65866">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5D14FD" w:rsidRPr="00C65866">
        <w:rPr>
          <w:rFonts w:ascii="Cambria" w:eastAsia="SimSun" w:hAnsi="Cambria" w:cs="Arial"/>
          <w:color w:val="000000"/>
          <w:sz w:val="21"/>
          <w:szCs w:val="21"/>
          <w:lang w:eastAsia="pl-PL"/>
        </w:rPr>
        <w:t>t.j</w:t>
      </w:r>
      <w:proofErr w:type="spellEnd"/>
      <w:r w:rsidR="005D14FD" w:rsidRPr="00C65866">
        <w:rPr>
          <w:rFonts w:ascii="Cambria" w:eastAsia="SimSun" w:hAnsi="Cambria" w:cs="Arial"/>
          <w:color w:val="000000"/>
          <w:sz w:val="21"/>
          <w:szCs w:val="21"/>
          <w:lang w:eastAsia="pl-PL"/>
        </w:rPr>
        <w:t xml:space="preserve">. </w:t>
      </w:r>
      <w:r w:rsidR="00BF6027" w:rsidRPr="00C65866">
        <w:rPr>
          <w:rFonts w:ascii="Cambria" w:eastAsia="SimSun" w:hAnsi="Cambria" w:cs="Arial"/>
          <w:color w:val="000000"/>
          <w:sz w:val="21"/>
          <w:szCs w:val="21"/>
          <w:lang w:eastAsia="pl-PL"/>
        </w:rPr>
        <w:t xml:space="preserve">Dz. U. </w:t>
      </w:r>
      <w:r w:rsidR="005D14FD" w:rsidRPr="00C65866">
        <w:rPr>
          <w:rFonts w:ascii="Cambria" w:eastAsia="SimSun" w:hAnsi="Cambria" w:cs="Arial"/>
          <w:color w:val="000000"/>
          <w:sz w:val="21"/>
          <w:szCs w:val="21"/>
          <w:lang w:eastAsia="pl-PL"/>
        </w:rPr>
        <w:t>z 202</w:t>
      </w:r>
      <w:r w:rsidR="0056673A">
        <w:rPr>
          <w:rFonts w:ascii="Cambria" w:eastAsia="SimSun" w:hAnsi="Cambria" w:cs="Arial"/>
          <w:color w:val="000000"/>
          <w:sz w:val="21"/>
          <w:szCs w:val="21"/>
          <w:lang w:eastAsia="pl-PL"/>
        </w:rPr>
        <w:t>4</w:t>
      </w:r>
      <w:r w:rsidR="005D14FD" w:rsidRPr="00C65866">
        <w:rPr>
          <w:rFonts w:ascii="Cambria" w:eastAsia="SimSun" w:hAnsi="Cambria" w:cs="Arial"/>
          <w:color w:val="000000"/>
          <w:sz w:val="21"/>
          <w:szCs w:val="21"/>
          <w:lang w:eastAsia="pl-PL"/>
        </w:rPr>
        <w:t xml:space="preserve"> r. </w:t>
      </w:r>
      <w:r w:rsidR="00BF6027" w:rsidRPr="00C65866">
        <w:rPr>
          <w:rFonts w:ascii="Cambria" w:eastAsia="SimSun" w:hAnsi="Cambria" w:cs="Arial"/>
          <w:color w:val="000000"/>
          <w:sz w:val="21"/>
          <w:szCs w:val="21"/>
          <w:lang w:eastAsia="pl-PL"/>
        </w:rPr>
        <w:t xml:space="preserve">poz. </w:t>
      </w:r>
      <w:r w:rsidR="0056673A">
        <w:rPr>
          <w:rFonts w:ascii="Cambria" w:eastAsia="SimSun" w:hAnsi="Cambria" w:cs="Arial"/>
          <w:color w:val="000000"/>
          <w:sz w:val="21"/>
          <w:szCs w:val="21"/>
          <w:lang w:eastAsia="pl-PL"/>
        </w:rPr>
        <w:t>507</w:t>
      </w:r>
      <w:r w:rsidR="00BF6027" w:rsidRPr="00C65866">
        <w:rPr>
          <w:rFonts w:ascii="Cambria" w:eastAsia="SimSun" w:hAnsi="Cambria" w:cs="Arial"/>
          <w:color w:val="000000"/>
          <w:sz w:val="21"/>
          <w:szCs w:val="21"/>
          <w:lang w:eastAsia="pl-PL"/>
        </w:rPr>
        <w:t xml:space="preserve"> </w:t>
      </w:r>
      <w:r w:rsidR="00427625">
        <w:rPr>
          <w:rFonts w:ascii="Cambria" w:eastAsia="SimSun" w:hAnsi="Cambria" w:cs="Arial"/>
          <w:color w:val="000000"/>
          <w:sz w:val="21"/>
          <w:szCs w:val="21"/>
          <w:lang w:eastAsia="pl-PL"/>
        </w:rPr>
        <w:t xml:space="preserve">ze zm. </w:t>
      </w:r>
      <w:r w:rsidR="00BF6027" w:rsidRPr="00C65866">
        <w:rPr>
          <w:rFonts w:ascii="Cambria" w:eastAsia="SimSun" w:hAnsi="Cambria" w:cs="Arial"/>
          <w:color w:val="000000"/>
          <w:sz w:val="21"/>
          <w:szCs w:val="21"/>
          <w:lang w:eastAsia="pl-PL"/>
        </w:rPr>
        <w:t>– dalej jako „Ustawa o przeciwdziałaniu wspieraniu agresji na Ukrainę”). Na podstawie:</w:t>
      </w:r>
    </w:p>
    <w:p w14:paraId="492070E9" w14:textId="77777777"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59B2547A"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00427625">
        <w:rPr>
          <w:rFonts w:ascii="Cambria" w:eastAsia="SimSun" w:hAnsi="Cambria" w:cs="Arial"/>
          <w:color w:val="000000"/>
          <w:sz w:val="21"/>
          <w:szCs w:val="21"/>
          <w:lang w:eastAsia="pl-PL"/>
        </w:rPr>
        <w:t>t.j</w:t>
      </w:r>
      <w:proofErr w:type="spellEnd"/>
      <w:r w:rsidR="00427625">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xml:space="preserve">Dz. </w:t>
      </w:r>
      <w:r w:rsidR="00012C92">
        <w:rPr>
          <w:rFonts w:ascii="Cambria" w:eastAsia="SimSun" w:hAnsi="Cambria" w:cs="Arial"/>
          <w:color w:val="000000"/>
          <w:sz w:val="21"/>
          <w:szCs w:val="21"/>
          <w:lang w:eastAsia="pl-PL"/>
        </w:rPr>
        <w:t>U. z 202</w:t>
      </w:r>
      <w:r w:rsidR="00F57990">
        <w:rPr>
          <w:rFonts w:ascii="Cambria" w:eastAsia="SimSun" w:hAnsi="Cambria" w:cs="Arial"/>
          <w:color w:val="000000"/>
          <w:sz w:val="21"/>
          <w:szCs w:val="21"/>
          <w:lang w:eastAsia="pl-PL"/>
        </w:rPr>
        <w:t>3</w:t>
      </w:r>
      <w:r w:rsidR="00012C92">
        <w:rPr>
          <w:rFonts w:ascii="Cambria" w:eastAsia="SimSun" w:hAnsi="Cambria" w:cs="Arial"/>
          <w:color w:val="000000"/>
          <w:sz w:val="21"/>
          <w:szCs w:val="21"/>
          <w:lang w:eastAsia="pl-PL"/>
        </w:rPr>
        <w:t xml:space="preserve"> r. poz. </w:t>
      </w:r>
      <w:r w:rsidR="00F57990">
        <w:rPr>
          <w:rFonts w:ascii="Cambria" w:eastAsia="SimSun" w:hAnsi="Cambria" w:cs="Arial"/>
          <w:color w:val="000000"/>
          <w:sz w:val="21"/>
          <w:szCs w:val="21"/>
          <w:lang w:eastAsia="pl-PL"/>
        </w:rPr>
        <w:t>1124</w:t>
      </w:r>
      <w:r w:rsidR="00012C92">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237C28FE" w:rsidR="00BF6027" w:rsidRPr="00C65866" w:rsidRDefault="00BF6027" w:rsidP="00C65866">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00012C92">
        <w:rPr>
          <w:rFonts w:ascii="Cambria" w:eastAsia="SimSun" w:hAnsi="Cambria" w:cs="Arial"/>
          <w:color w:val="000000"/>
          <w:sz w:val="21"/>
          <w:szCs w:val="21"/>
          <w:lang w:eastAsia="pl-PL"/>
        </w:rPr>
        <w:t>t.j</w:t>
      </w:r>
      <w:proofErr w:type="spellEnd"/>
      <w:r w:rsidR="00012C92">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sidR="00F31C56">
        <w:rPr>
          <w:rFonts w:ascii="Cambria" w:eastAsia="SimSun" w:hAnsi="Cambria" w:cs="Arial"/>
          <w:color w:val="000000"/>
          <w:sz w:val="21"/>
          <w:szCs w:val="21"/>
          <w:lang w:eastAsia="pl-PL"/>
        </w:rPr>
        <w:t>120</w:t>
      </w:r>
      <w:r w:rsidR="00427625">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C65866" w:rsidRDefault="00BF6027" w:rsidP="00C65866">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wykluczenie następuje na okres trwania okoliczności określonych</w:t>
      </w:r>
      <w:r w:rsidR="00DA29AE" w:rsidRPr="00C65866">
        <w:rPr>
          <w:rFonts w:ascii="Cambria" w:eastAsia="SimSun" w:hAnsi="Cambria" w:cs="Arial"/>
          <w:color w:val="000000"/>
          <w:sz w:val="21"/>
          <w:szCs w:val="21"/>
          <w:lang w:eastAsia="pl-PL"/>
        </w:rPr>
        <w:t xml:space="preserve"> w pkt</w:t>
      </w:r>
      <w:r w:rsidRPr="00C65866">
        <w:rPr>
          <w:rFonts w:ascii="Cambria" w:eastAsia="SimSun" w:hAnsi="Cambria" w:cs="Arial"/>
          <w:color w:val="000000"/>
          <w:sz w:val="21"/>
          <w:szCs w:val="21"/>
          <w:lang w:eastAsia="pl-PL"/>
        </w:rPr>
        <w:t xml:space="preserve"> 6.4. </w:t>
      </w:r>
    </w:p>
    <w:p w14:paraId="51C1DCD4" w14:textId="38350AD6"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sz w:val="21"/>
          <w:szCs w:val="21"/>
        </w:rPr>
        <w:t>6.5.</w:t>
      </w:r>
      <w:r w:rsidRPr="00C65866">
        <w:rPr>
          <w:rFonts w:ascii="Cambria" w:eastAsia="A" w:hAnsi="Cambria" w:cs="Cambria"/>
          <w:sz w:val="21"/>
          <w:szCs w:val="21"/>
        </w:rPr>
        <w:tab/>
      </w:r>
      <w:r w:rsidR="0088493A" w:rsidRPr="00C65866">
        <w:rPr>
          <w:rFonts w:ascii="Cambria" w:eastAsia="A" w:hAnsi="Cambria" w:cs="Cambria"/>
          <w:sz w:val="21"/>
          <w:szCs w:val="21"/>
        </w:rPr>
        <w:t xml:space="preserve">Wykonawca może zostać wykluczony przez Zamawiającego na każdym etapie postępowania o udzielenie zamówienia. </w:t>
      </w:r>
    </w:p>
    <w:p w14:paraId="15419A11" w14:textId="6854F7FA"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bCs/>
          <w:sz w:val="21"/>
          <w:szCs w:val="21"/>
        </w:rPr>
        <w:t>6.6</w:t>
      </w:r>
      <w:r w:rsidR="0088493A" w:rsidRPr="00C65866">
        <w:rPr>
          <w:rFonts w:ascii="Cambria" w:eastAsia="A" w:hAnsi="Cambria" w:cs="Cambria"/>
          <w:bCs/>
          <w:sz w:val="21"/>
          <w:szCs w:val="21"/>
        </w:rPr>
        <w:t>.</w:t>
      </w:r>
      <w:r w:rsidR="0088493A" w:rsidRPr="00C65866">
        <w:rPr>
          <w:rFonts w:ascii="Cambria" w:eastAsia="A" w:hAnsi="Cambria" w:cs="Cambria"/>
          <w:bCs/>
          <w:sz w:val="21"/>
          <w:szCs w:val="21"/>
        </w:rPr>
        <w:tab/>
      </w:r>
      <w:r w:rsidR="0088493A" w:rsidRPr="00C65866">
        <w:rPr>
          <w:rFonts w:ascii="Cambria" w:eastAsia="A" w:hAnsi="Cambria" w:cs="Cambria"/>
          <w:sz w:val="21"/>
          <w:szCs w:val="21"/>
        </w:rPr>
        <w:t>Wykonawca nie podlega wykluczeniu w okolicznościach określonych w art. 108 ust. 1 pkt 1, 2, 5</w:t>
      </w:r>
      <w:r w:rsidR="00D059BD" w:rsidRPr="00C65866">
        <w:rPr>
          <w:rFonts w:ascii="Cambria" w:eastAsia="A" w:hAnsi="Cambria" w:cs="Cambria"/>
          <w:sz w:val="21"/>
          <w:szCs w:val="21"/>
        </w:rPr>
        <w:t xml:space="preserve"> PZP lub art. 109 ust. 1 pkt </w:t>
      </w:r>
      <w:r w:rsidR="004461F0" w:rsidRPr="00C65866">
        <w:rPr>
          <w:rFonts w:ascii="Cambria" w:eastAsia="A" w:hAnsi="Cambria" w:cs="Cambria"/>
          <w:sz w:val="21"/>
          <w:szCs w:val="21"/>
        </w:rPr>
        <w:t xml:space="preserve">4, 5, 7-10 </w:t>
      </w:r>
      <w:r w:rsidR="0088493A" w:rsidRPr="00C65866">
        <w:rPr>
          <w:rFonts w:ascii="Cambria" w:eastAsia="A" w:hAnsi="Cambria" w:cs="Cambria"/>
          <w:sz w:val="21"/>
          <w:szCs w:val="21"/>
        </w:rPr>
        <w:t xml:space="preserve">PZP, jeżeli udowodni Zamawiającemu, że spełnił </w:t>
      </w:r>
      <w:r w:rsidR="0088493A" w:rsidRPr="00C65866">
        <w:rPr>
          <w:rFonts w:ascii="Cambria" w:eastAsia="A" w:hAnsi="Cambria" w:cs="Cambria"/>
          <w:sz w:val="21"/>
          <w:szCs w:val="21"/>
        </w:rPr>
        <w:lastRenderedPageBreak/>
        <w:t xml:space="preserve">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0C04AFB" w14:textId="77777777" w:rsidR="0088493A" w:rsidRPr="00C65866" w:rsidRDefault="0088493A" w:rsidP="00C65866">
      <w:pPr>
        <w:spacing w:before="120"/>
        <w:rPr>
          <w:rFonts w:ascii="Cambria" w:eastAsia="A" w:hAnsi="Cambria" w:cs="Cambria"/>
          <w:sz w:val="21"/>
          <w:szCs w:val="21"/>
        </w:rPr>
      </w:pPr>
    </w:p>
    <w:p w14:paraId="3C0939A1"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C1F9065" w14:textId="77777777">
        <w:tc>
          <w:tcPr>
            <w:tcW w:w="9073" w:type="dxa"/>
            <w:shd w:val="clear" w:color="auto" w:fill="E7E6E6"/>
          </w:tcPr>
          <w:p w14:paraId="48F4A30A" w14:textId="7DD878CC"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7. </w:t>
            </w:r>
            <w:r w:rsidRPr="00C65866">
              <w:rPr>
                <w:rFonts w:ascii="Cambria" w:hAnsi="Cambria" w:cs="Cambria"/>
                <w:b/>
                <w:bCs/>
                <w:sz w:val="21"/>
                <w:szCs w:val="21"/>
              </w:rPr>
              <w:tab/>
              <w:t xml:space="preserve">WARUNKI UDZIAŁU W POSTĘPOWANIU </w:t>
            </w:r>
          </w:p>
        </w:tc>
      </w:tr>
    </w:tbl>
    <w:p w14:paraId="11F363C3" w14:textId="77777777" w:rsidR="0088493A" w:rsidRPr="00C65866" w:rsidRDefault="0088493A" w:rsidP="00C65866">
      <w:pPr>
        <w:spacing w:before="120"/>
        <w:ind w:left="709" w:hanging="709"/>
        <w:jc w:val="both"/>
        <w:rPr>
          <w:rFonts w:ascii="Cambria" w:hAnsi="Cambria" w:cs="Cambria"/>
          <w:b/>
          <w:sz w:val="21"/>
          <w:szCs w:val="21"/>
        </w:rPr>
      </w:pPr>
    </w:p>
    <w:p w14:paraId="4146E710"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 xml:space="preserve">7.1. </w:t>
      </w:r>
      <w:r w:rsidRPr="00C65866">
        <w:rPr>
          <w:rFonts w:ascii="Cambria" w:hAnsi="Cambria" w:cs="Cambria"/>
          <w:b/>
          <w:sz w:val="21"/>
          <w:szCs w:val="21"/>
        </w:rPr>
        <w:tab/>
      </w:r>
      <w:r w:rsidRPr="00C65866">
        <w:rPr>
          <w:rFonts w:ascii="Cambria" w:hAnsi="Cambria" w:cs="Cambria"/>
          <w:sz w:val="21"/>
          <w:szCs w:val="21"/>
        </w:rPr>
        <w:t>W postępowaniu mogą brać udział Wykonawcy, którzy spełniają warunki udziału w postępowaniu dotyczące:</w:t>
      </w:r>
    </w:p>
    <w:p w14:paraId="581B25A1" w14:textId="244CEAF5"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do wyst</w:t>
      </w:r>
      <w:r w:rsidR="00F41E2A" w:rsidRPr="00C65866">
        <w:rPr>
          <w:rFonts w:ascii="Cambria" w:hAnsi="Cambria" w:cs="Cambria"/>
          <w:b/>
          <w:bCs/>
          <w:sz w:val="21"/>
          <w:szCs w:val="21"/>
        </w:rPr>
        <w:t>ępowania w obrocie gospodarczym:</w:t>
      </w:r>
    </w:p>
    <w:p w14:paraId="247F8302" w14:textId="77777777" w:rsidR="0088493A" w:rsidRPr="00C65866" w:rsidRDefault="0088493A" w:rsidP="00C65866">
      <w:pPr>
        <w:spacing w:before="120"/>
        <w:ind w:left="1416"/>
        <w:jc w:val="both"/>
        <w:rPr>
          <w:rFonts w:ascii="Cambria" w:hAnsi="Cambria"/>
          <w:sz w:val="21"/>
          <w:szCs w:val="21"/>
        </w:rPr>
      </w:pPr>
      <w:bookmarkStart w:id="8" w:name="_Hlk129091337"/>
      <w:r w:rsidRPr="00C65866">
        <w:rPr>
          <w:rFonts w:ascii="Cambria" w:hAnsi="Cambria" w:cs="Cambria"/>
          <w:bCs/>
          <w:sz w:val="21"/>
          <w:szCs w:val="21"/>
        </w:rPr>
        <w:t>Zamawiający nie stawia szczególnych wymagań w zakresie opisu spełniania tego warunku udziału w postępowaniu.</w:t>
      </w:r>
    </w:p>
    <w:bookmarkEnd w:id="8"/>
    <w:p w14:paraId="4AD19E52" w14:textId="4DAEF296" w:rsidR="0088493A" w:rsidRPr="00D01353"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kompetencji lub uprawnień do prowadzenia określonej działalności zawodowej:</w:t>
      </w:r>
    </w:p>
    <w:p w14:paraId="3F44FE0C" w14:textId="7456E034" w:rsidR="00D01353" w:rsidRPr="005529E4" w:rsidRDefault="00D01353" w:rsidP="00D01353">
      <w:pPr>
        <w:pStyle w:val="Akapitzlist"/>
        <w:spacing w:before="120"/>
        <w:ind w:left="1416"/>
        <w:jc w:val="both"/>
        <w:rPr>
          <w:rFonts w:ascii="Cambria" w:hAnsi="Cambria"/>
          <w:sz w:val="21"/>
          <w:szCs w:val="21"/>
        </w:rPr>
      </w:pPr>
      <w:r w:rsidRPr="00D01353">
        <w:rPr>
          <w:rFonts w:ascii="Cambria" w:hAnsi="Cambria" w:cs="Cambria"/>
          <w:bCs/>
          <w:sz w:val="21"/>
          <w:szCs w:val="21"/>
        </w:rPr>
        <w:t>Zamawiający nie stawia szczególnych wymagań w zakresie opisu spełniania tego warunku udziału w postępowaniu.</w:t>
      </w:r>
    </w:p>
    <w:p w14:paraId="10F2F45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sytuacji ekonomicznej lub finansowej:</w:t>
      </w:r>
    </w:p>
    <w:p w14:paraId="539392E1" w14:textId="2A9EACAF" w:rsidR="0088493A" w:rsidRPr="00C65866" w:rsidRDefault="0088493A" w:rsidP="00C65866">
      <w:pPr>
        <w:spacing w:before="120"/>
        <w:ind w:left="1418"/>
        <w:jc w:val="both"/>
        <w:rPr>
          <w:rFonts w:ascii="Cambria" w:hAnsi="Cambria"/>
          <w:sz w:val="21"/>
          <w:szCs w:val="21"/>
        </w:rPr>
      </w:pPr>
      <w:r w:rsidRPr="00C65866">
        <w:rPr>
          <w:rFonts w:ascii="Cambria" w:hAnsi="Cambria" w:cs="Cambria"/>
          <w:bCs/>
          <w:sz w:val="21"/>
          <w:szCs w:val="21"/>
        </w:rPr>
        <w:t xml:space="preserve">Zamawiający nie stawia szczególnych wymagań w zakresie opisu spełniania warunku udziału w postępowaniu w odniesieniu do warunku dot. sytuacji </w:t>
      </w:r>
      <w:r w:rsidR="00714E2A" w:rsidRPr="00C65866">
        <w:rPr>
          <w:rFonts w:ascii="Cambria" w:hAnsi="Cambria" w:cs="Cambria"/>
          <w:bCs/>
          <w:sz w:val="21"/>
          <w:szCs w:val="21"/>
        </w:rPr>
        <w:t xml:space="preserve">ekonomicznej ani </w:t>
      </w:r>
      <w:r w:rsidR="00346DC1" w:rsidRPr="00C65866">
        <w:rPr>
          <w:rFonts w:ascii="Cambria" w:hAnsi="Cambria" w:cs="Cambria"/>
          <w:bCs/>
          <w:sz w:val="21"/>
          <w:szCs w:val="21"/>
        </w:rPr>
        <w:t>fin</w:t>
      </w:r>
      <w:r w:rsidR="00857C16">
        <w:rPr>
          <w:rFonts w:ascii="Cambria" w:hAnsi="Cambria" w:cs="Cambria"/>
          <w:bCs/>
          <w:sz w:val="21"/>
          <w:szCs w:val="21"/>
        </w:rPr>
        <w:t>ansowej</w:t>
      </w:r>
      <w:r w:rsidRPr="00C65866">
        <w:rPr>
          <w:rFonts w:ascii="Cambria" w:hAnsi="Cambria" w:cs="Cambria"/>
          <w:bCs/>
          <w:sz w:val="21"/>
          <w:szCs w:val="21"/>
        </w:rPr>
        <w:t xml:space="preserve">. </w:t>
      </w:r>
    </w:p>
    <w:p w14:paraId="63B9F44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technicznej lub zawodowej:</w:t>
      </w:r>
    </w:p>
    <w:p w14:paraId="2FC624A6" w14:textId="5157BA9A" w:rsidR="001E298E" w:rsidRPr="00BB5ACB" w:rsidRDefault="0088493A" w:rsidP="008F3CB3">
      <w:pPr>
        <w:pStyle w:val="Akapitzlist"/>
        <w:numPr>
          <w:ilvl w:val="1"/>
          <w:numId w:val="24"/>
        </w:numPr>
        <w:spacing w:before="120" w:after="120"/>
        <w:ind w:left="2127" w:hanging="709"/>
        <w:jc w:val="both"/>
        <w:rPr>
          <w:rFonts w:ascii="Cambria" w:hAnsi="Cambria" w:cs="Cambria"/>
          <w:bCs/>
          <w:sz w:val="21"/>
          <w:szCs w:val="21"/>
        </w:rPr>
      </w:pPr>
      <w:r w:rsidRPr="00BB5ACB">
        <w:rPr>
          <w:rFonts w:ascii="Cambria" w:hAnsi="Cambria" w:cs="Cambria"/>
          <w:bCs/>
          <w:sz w:val="21"/>
          <w:szCs w:val="21"/>
        </w:rPr>
        <w:t>Warunek ten, w zakresie doświadczenia, zostanie uznany za spełniony, jeśli Wykonawca wykaże, że w o</w:t>
      </w:r>
      <w:r w:rsidR="009102A0" w:rsidRPr="00BB5ACB">
        <w:rPr>
          <w:rFonts w:ascii="Cambria" w:hAnsi="Cambria" w:cs="Cambria"/>
          <w:bCs/>
          <w:sz w:val="21"/>
          <w:szCs w:val="21"/>
        </w:rPr>
        <w:t>kresie ostatnich 3</w:t>
      </w:r>
      <w:r w:rsidRPr="00BB5ACB">
        <w:rPr>
          <w:rFonts w:ascii="Cambria" w:hAnsi="Cambria" w:cs="Cambria"/>
          <w:bCs/>
          <w:sz w:val="21"/>
          <w:szCs w:val="21"/>
        </w:rPr>
        <w:t xml:space="preserve"> lat liczonych wstecz od dnia, w którym upływa termin składania ofert (a jeżeli okres prowadzenia działalnośc</w:t>
      </w:r>
      <w:r w:rsidR="0099482E" w:rsidRPr="00BB5ACB">
        <w:rPr>
          <w:rFonts w:ascii="Cambria" w:hAnsi="Cambria" w:cs="Cambria"/>
          <w:bCs/>
          <w:sz w:val="21"/>
          <w:szCs w:val="21"/>
        </w:rPr>
        <w:t xml:space="preserve">i jest krótszy – w tym okresie) </w:t>
      </w:r>
      <w:r w:rsidR="001D2F6C" w:rsidRPr="00BB5ACB">
        <w:rPr>
          <w:rFonts w:ascii="Cambria" w:hAnsi="Cambria" w:cs="Cambria"/>
          <w:bCs/>
          <w:sz w:val="21"/>
          <w:szCs w:val="21"/>
        </w:rPr>
        <w:t>zrealizował lub realizuje</w:t>
      </w:r>
      <w:r w:rsidR="00D5338F" w:rsidRPr="00BB5ACB">
        <w:rPr>
          <w:rFonts w:ascii="Cambria" w:hAnsi="Cambria" w:cs="Cambria"/>
          <w:bCs/>
          <w:sz w:val="21"/>
          <w:szCs w:val="21"/>
        </w:rPr>
        <w:t xml:space="preserve"> (</w:t>
      </w:r>
      <w:r w:rsidR="001D2F6C" w:rsidRPr="00BB5ACB">
        <w:rPr>
          <w:rFonts w:ascii="Cambria" w:hAnsi="Cambria" w:cs="Cambria"/>
          <w:bCs/>
          <w:sz w:val="21"/>
          <w:szCs w:val="21"/>
        </w:rPr>
        <w:t>przy czym</w:t>
      </w:r>
      <w:r w:rsidR="00D5338F" w:rsidRPr="00BB5ACB">
        <w:rPr>
          <w:rFonts w:ascii="Cambria" w:hAnsi="Cambria" w:cs="Cambria"/>
          <w:bCs/>
          <w:sz w:val="21"/>
          <w:szCs w:val="21"/>
        </w:rPr>
        <w:t xml:space="preserve"> w tym przypadku </w:t>
      </w:r>
      <w:r w:rsidR="003471FC">
        <w:rPr>
          <w:rFonts w:ascii="Cambria" w:hAnsi="Cambria" w:cs="Cambria"/>
          <w:bCs/>
          <w:sz w:val="21"/>
          <w:szCs w:val="21"/>
        </w:rPr>
        <w:t xml:space="preserve">uwzględniony </w:t>
      </w:r>
      <w:r w:rsidR="001D2F6C" w:rsidRPr="00BB5ACB">
        <w:rPr>
          <w:rFonts w:ascii="Cambria" w:hAnsi="Cambria" w:cs="Cambria"/>
          <w:bCs/>
          <w:sz w:val="21"/>
          <w:szCs w:val="21"/>
        </w:rPr>
        <w:t>będ</w:t>
      </w:r>
      <w:r w:rsidR="00341D8A">
        <w:rPr>
          <w:rFonts w:ascii="Cambria" w:hAnsi="Cambria" w:cs="Cambria"/>
          <w:bCs/>
          <w:sz w:val="21"/>
          <w:szCs w:val="21"/>
        </w:rPr>
        <w:t>zie</w:t>
      </w:r>
      <w:r w:rsidR="001D2F6C" w:rsidRPr="00BB5ACB">
        <w:rPr>
          <w:rFonts w:ascii="Cambria" w:hAnsi="Cambria" w:cs="Cambria"/>
          <w:bCs/>
          <w:sz w:val="21"/>
          <w:szCs w:val="21"/>
        </w:rPr>
        <w:t xml:space="preserve"> zakres zrealizowanej części </w:t>
      </w:r>
      <w:r w:rsidR="009765B8">
        <w:rPr>
          <w:rFonts w:ascii="Cambria" w:hAnsi="Cambria" w:cs="Cambria"/>
          <w:bCs/>
          <w:sz w:val="21"/>
          <w:szCs w:val="21"/>
        </w:rPr>
        <w:t>dostawy</w:t>
      </w:r>
      <w:r w:rsidR="003419FE">
        <w:rPr>
          <w:rFonts w:ascii="Cambria" w:hAnsi="Cambria" w:cs="Cambria"/>
          <w:bCs/>
          <w:sz w:val="21"/>
          <w:szCs w:val="21"/>
        </w:rPr>
        <w:t xml:space="preserve"> </w:t>
      </w:r>
      <w:r w:rsidR="008E56DA">
        <w:rPr>
          <w:rFonts w:ascii="Cambria" w:hAnsi="Cambria" w:cs="Cambria"/>
          <w:bCs/>
          <w:sz w:val="21"/>
          <w:szCs w:val="21"/>
        </w:rPr>
        <w:t>i montaż</w:t>
      </w:r>
      <w:r w:rsidR="006E30F8">
        <w:rPr>
          <w:rFonts w:ascii="Cambria" w:hAnsi="Cambria" w:cs="Cambria"/>
          <w:bCs/>
          <w:sz w:val="21"/>
          <w:szCs w:val="21"/>
        </w:rPr>
        <w:t>u</w:t>
      </w:r>
      <w:r w:rsidR="001D2F6C" w:rsidRPr="00BB5ACB">
        <w:rPr>
          <w:rFonts w:ascii="Cambria" w:hAnsi="Cambria" w:cs="Cambria"/>
          <w:bCs/>
          <w:sz w:val="21"/>
          <w:szCs w:val="21"/>
        </w:rPr>
        <w:t>)</w:t>
      </w:r>
      <w:r w:rsidR="006B731F" w:rsidRPr="00BB5ACB">
        <w:rPr>
          <w:rFonts w:ascii="Cambria" w:hAnsi="Cambria" w:cs="Cambria"/>
          <w:bCs/>
          <w:sz w:val="21"/>
          <w:szCs w:val="21"/>
        </w:rPr>
        <w:t>:</w:t>
      </w:r>
    </w:p>
    <w:p w14:paraId="4753650A" w14:textId="2EF9600D" w:rsidR="009102A0" w:rsidRDefault="00012C92" w:rsidP="00A912A2">
      <w:pPr>
        <w:spacing w:before="120" w:after="120"/>
        <w:ind w:left="2127"/>
        <w:jc w:val="both"/>
        <w:rPr>
          <w:rFonts w:ascii="Cambria" w:hAnsi="Cambria" w:cs="Cambria"/>
          <w:bCs/>
          <w:sz w:val="21"/>
          <w:szCs w:val="21"/>
        </w:rPr>
      </w:pPr>
      <w:r>
        <w:rPr>
          <w:rFonts w:ascii="Cambria" w:hAnsi="Cambria" w:cs="Cambria"/>
          <w:bCs/>
          <w:sz w:val="21"/>
          <w:szCs w:val="21"/>
        </w:rPr>
        <w:t xml:space="preserve">co najmniej </w:t>
      </w:r>
      <w:r w:rsidR="00D01353">
        <w:rPr>
          <w:rFonts w:ascii="Cambria" w:hAnsi="Cambria" w:cs="Cambria"/>
          <w:bCs/>
          <w:sz w:val="21"/>
          <w:szCs w:val="21"/>
        </w:rPr>
        <w:t>2</w:t>
      </w:r>
      <w:r>
        <w:rPr>
          <w:rFonts w:ascii="Cambria" w:hAnsi="Cambria" w:cs="Cambria"/>
          <w:bCs/>
          <w:sz w:val="21"/>
          <w:szCs w:val="21"/>
        </w:rPr>
        <w:t xml:space="preserve"> </w:t>
      </w:r>
      <w:r w:rsidR="00244B28">
        <w:rPr>
          <w:rFonts w:ascii="Cambria" w:hAnsi="Cambria" w:cs="Cambria"/>
          <w:bCs/>
          <w:sz w:val="21"/>
          <w:szCs w:val="21"/>
        </w:rPr>
        <w:t>dostaw</w:t>
      </w:r>
      <w:r w:rsidR="00D01353">
        <w:rPr>
          <w:rFonts w:ascii="Cambria" w:hAnsi="Cambria" w:cs="Cambria"/>
          <w:bCs/>
          <w:sz w:val="21"/>
          <w:szCs w:val="21"/>
        </w:rPr>
        <w:t xml:space="preserve">y </w:t>
      </w:r>
      <w:r w:rsidR="008E56DA">
        <w:rPr>
          <w:rFonts w:ascii="Cambria" w:hAnsi="Cambria" w:cs="Cambria"/>
          <w:bCs/>
          <w:sz w:val="21"/>
          <w:szCs w:val="21"/>
        </w:rPr>
        <w:t xml:space="preserve">wraz z montażem </w:t>
      </w:r>
      <w:r w:rsidR="005A0B9C" w:rsidRPr="00F31C56">
        <w:rPr>
          <w:rFonts w:ascii="Cambria" w:hAnsi="Cambria" w:cs="Cambria"/>
          <w:bCs/>
          <w:sz w:val="21"/>
          <w:szCs w:val="21"/>
        </w:rPr>
        <w:t xml:space="preserve">(przy czym </w:t>
      </w:r>
      <w:r>
        <w:rPr>
          <w:rFonts w:ascii="Cambria" w:hAnsi="Cambria" w:cs="Cambria"/>
          <w:bCs/>
          <w:sz w:val="21"/>
          <w:szCs w:val="21"/>
        </w:rPr>
        <w:t xml:space="preserve">przez jedną </w:t>
      </w:r>
      <w:r w:rsidR="00244B28">
        <w:rPr>
          <w:rFonts w:ascii="Cambria" w:hAnsi="Cambria" w:cs="Cambria"/>
          <w:bCs/>
          <w:sz w:val="21"/>
          <w:szCs w:val="21"/>
        </w:rPr>
        <w:t>dostawę</w:t>
      </w:r>
      <w:r w:rsidR="008E56DA">
        <w:rPr>
          <w:rFonts w:ascii="Cambria" w:hAnsi="Cambria" w:cs="Cambria"/>
          <w:bCs/>
          <w:sz w:val="21"/>
          <w:szCs w:val="21"/>
        </w:rPr>
        <w:t xml:space="preserve"> i montaż</w:t>
      </w:r>
      <w:r w:rsidR="00244B28">
        <w:rPr>
          <w:rFonts w:ascii="Cambria" w:hAnsi="Cambria" w:cs="Cambria"/>
          <w:bCs/>
          <w:sz w:val="21"/>
          <w:szCs w:val="21"/>
        </w:rPr>
        <w:t xml:space="preserve"> </w:t>
      </w:r>
      <w:r>
        <w:rPr>
          <w:rFonts w:ascii="Cambria" w:hAnsi="Cambria" w:cs="Cambria"/>
          <w:bCs/>
          <w:sz w:val="21"/>
          <w:szCs w:val="21"/>
        </w:rPr>
        <w:t xml:space="preserve">należy rozumieć </w:t>
      </w:r>
      <w:r w:rsidR="008232A7">
        <w:rPr>
          <w:rFonts w:ascii="Cambria" w:hAnsi="Cambria" w:cs="Cambria"/>
          <w:bCs/>
          <w:sz w:val="21"/>
          <w:szCs w:val="21"/>
        </w:rPr>
        <w:t>dostawę</w:t>
      </w:r>
      <w:r w:rsidR="00A069F8">
        <w:rPr>
          <w:rFonts w:ascii="Cambria" w:hAnsi="Cambria" w:cs="Cambria"/>
          <w:bCs/>
          <w:sz w:val="21"/>
          <w:szCs w:val="21"/>
        </w:rPr>
        <w:t xml:space="preserve"> i montaż</w:t>
      </w:r>
      <w:r w:rsidR="00ED60CF">
        <w:rPr>
          <w:rFonts w:ascii="Cambria" w:hAnsi="Cambria" w:cs="Cambria"/>
          <w:bCs/>
          <w:sz w:val="21"/>
          <w:szCs w:val="21"/>
        </w:rPr>
        <w:t xml:space="preserve"> </w:t>
      </w:r>
      <w:r w:rsidR="002B618A">
        <w:rPr>
          <w:rFonts w:ascii="Cambria" w:hAnsi="Cambria" w:cs="Cambria"/>
          <w:bCs/>
          <w:sz w:val="21"/>
          <w:szCs w:val="21"/>
        </w:rPr>
        <w:t xml:space="preserve">zrealizowaną </w:t>
      </w:r>
      <w:r w:rsidR="00244B28">
        <w:rPr>
          <w:rFonts w:ascii="Cambria" w:hAnsi="Cambria" w:cs="Cambria"/>
          <w:bCs/>
          <w:sz w:val="21"/>
          <w:szCs w:val="21"/>
        </w:rPr>
        <w:t xml:space="preserve">na podstawie jednej umowy), </w:t>
      </w:r>
      <w:r w:rsidR="00341D8A">
        <w:rPr>
          <w:rFonts w:ascii="Cambria" w:hAnsi="Cambria" w:cs="Cambria"/>
          <w:bCs/>
          <w:sz w:val="21"/>
          <w:szCs w:val="21"/>
        </w:rPr>
        <w:t xml:space="preserve">każda </w:t>
      </w:r>
      <w:r w:rsidR="00244B28">
        <w:rPr>
          <w:rFonts w:ascii="Cambria" w:hAnsi="Cambria" w:cs="Cambria"/>
          <w:bCs/>
          <w:sz w:val="21"/>
          <w:szCs w:val="21"/>
        </w:rPr>
        <w:t>obejmując</w:t>
      </w:r>
      <w:r w:rsidR="00341D8A">
        <w:rPr>
          <w:rFonts w:ascii="Cambria" w:hAnsi="Cambria" w:cs="Cambria"/>
          <w:bCs/>
          <w:sz w:val="21"/>
          <w:szCs w:val="21"/>
        </w:rPr>
        <w:t>a</w:t>
      </w:r>
      <w:r w:rsidR="00EB25B1">
        <w:rPr>
          <w:rFonts w:ascii="Cambria" w:hAnsi="Cambria" w:cs="Cambria"/>
          <w:bCs/>
          <w:sz w:val="21"/>
          <w:szCs w:val="21"/>
        </w:rPr>
        <w:t xml:space="preserve"> co najmniej jedn</w:t>
      </w:r>
      <w:r w:rsidR="006E30F8">
        <w:rPr>
          <w:rFonts w:ascii="Cambria" w:hAnsi="Cambria" w:cs="Cambria"/>
          <w:bCs/>
          <w:sz w:val="21"/>
          <w:szCs w:val="21"/>
        </w:rPr>
        <w:t>ą wannę spa</w:t>
      </w:r>
      <w:r w:rsidR="009F2EA1">
        <w:rPr>
          <w:rFonts w:ascii="Cambria" w:hAnsi="Cambria" w:cs="Cambria"/>
          <w:bCs/>
          <w:sz w:val="21"/>
          <w:szCs w:val="21"/>
        </w:rPr>
        <w:t xml:space="preserve"> </w:t>
      </w:r>
      <w:r w:rsidR="007343ED">
        <w:rPr>
          <w:rFonts w:ascii="Cambria" w:hAnsi="Cambria" w:cs="Cambria"/>
          <w:bCs/>
          <w:sz w:val="21"/>
          <w:szCs w:val="21"/>
        </w:rPr>
        <w:t xml:space="preserve">o </w:t>
      </w:r>
      <w:r w:rsidR="00D242CE">
        <w:rPr>
          <w:rFonts w:ascii="Cambria" w:hAnsi="Cambria" w:cs="Cambria"/>
          <w:bCs/>
          <w:sz w:val="21"/>
          <w:szCs w:val="21"/>
        </w:rPr>
        <w:t xml:space="preserve">łącznej </w:t>
      </w:r>
      <w:r w:rsidR="007343ED">
        <w:rPr>
          <w:rFonts w:ascii="Cambria" w:hAnsi="Cambria" w:cs="Cambria"/>
          <w:bCs/>
          <w:sz w:val="21"/>
          <w:szCs w:val="21"/>
        </w:rPr>
        <w:t>wartości nie mniejszej niż</w:t>
      </w:r>
      <w:r w:rsidR="00287B4B">
        <w:rPr>
          <w:rFonts w:ascii="Cambria" w:hAnsi="Cambria" w:cs="Cambria"/>
          <w:bCs/>
          <w:sz w:val="21"/>
          <w:szCs w:val="21"/>
        </w:rPr>
        <w:t xml:space="preserve"> </w:t>
      </w:r>
      <w:r w:rsidR="0060200F">
        <w:rPr>
          <w:rFonts w:ascii="Cambria" w:hAnsi="Cambria" w:cs="Cambria"/>
          <w:bCs/>
          <w:sz w:val="21"/>
          <w:szCs w:val="21"/>
        </w:rPr>
        <w:t xml:space="preserve">140 </w:t>
      </w:r>
      <w:r w:rsidR="002455BD">
        <w:rPr>
          <w:rFonts w:ascii="Cambria" w:hAnsi="Cambria" w:cs="Cambria"/>
          <w:bCs/>
          <w:sz w:val="21"/>
          <w:szCs w:val="21"/>
        </w:rPr>
        <w:t>000</w:t>
      </w:r>
      <w:r w:rsidR="007343ED">
        <w:rPr>
          <w:rFonts w:ascii="Cambria" w:hAnsi="Cambria" w:cs="Cambria"/>
          <w:bCs/>
          <w:sz w:val="21"/>
          <w:szCs w:val="21"/>
        </w:rPr>
        <w:t>,00 brutto.</w:t>
      </w:r>
    </w:p>
    <w:p w14:paraId="391CF91D"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7.2. </w:t>
      </w:r>
      <w:r w:rsidRPr="00C65866">
        <w:rPr>
          <w:rFonts w:ascii="Cambria" w:hAnsi="Cambria" w:cs="Cambria"/>
          <w:b/>
          <w:sz w:val="21"/>
          <w:szCs w:val="21"/>
        </w:rPr>
        <w:tab/>
      </w:r>
      <w:r w:rsidRPr="00C65866">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7.3. </w:t>
      </w:r>
      <w:r w:rsidRPr="00C65866">
        <w:rPr>
          <w:rFonts w:ascii="Cambria" w:hAnsi="Cambria" w:cs="Cambria"/>
          <w:b/>
          <w:sz w:val="21"/>
          <w:szCs w:val="21"/>
        </w:rPr>
        <w:tab/>
      </w:r>
      <w:r w:rsidRPr="00C65866">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5EE8203B" w14:textId="347D9EE1" w:rsidR="0088493A" w:rsidRPr="00C65866" w:rsidRDefault="00E201E7" w:rsidP="00C65866">
      <w:pPr>
        <w:spacing w:before="120"/>
        <w:ind w:left="567" w:hanging="567"/>
        <w:jc w:val="both"/>
        <w:rPr>
          <w:rFonts w:ascii="Cambria" w:hAnsi="Cambria" w:cs="Cambria"/>
          <w:sz w:val="21"/>
          <w:szCs w:val="21"/>
        </w:rPr>
      </w:pPr>
      <w:r w:rsidRPr="00C65866">
        <w:rPr>
          <w:rFonts w:ascii="Cambria" w:hAnsi="Cambria" w:cs="Cambria"/>
          <w:b/>
          <w:sz w:val="21"/>
          <w:szCs w:val="21"/>
        </w:rPr>
        <w:t>7.4</w:t>
      </w:r>
      <w:r w:rsidR="0088493A" w:rsidRPr="00C65866">
        <w:rPr>
          <w:rFonts w:ascii="Cambria" w:hAnsi="Cambria" w:cs="Cambria"/>
          <w:b/>
          <w:sz w:val="21"/>
          <w:szCs w:val="21"/>
        </w:rPr>
        <w:t>.</w:t>
      </w:r>
      <w:r w:rsidR="0088493A" w:rsidRPr="00C65866">
        <w:rPr>
          <w:rFonts w:ascii="Cambria" w:hAnsi="Cambria" w:cs="Cambria"/>
          <w:b/>
          <w:sz w:val="21"/>
          <w:szCs w:val="21"/>
        </w:rPr>
        <w:tab/>
      </w:r>
      <w:r w:rsidR="0088493A" w:rsidRPr="00C65866">
        <w:rPr>
          <w:rFonts w:ascii="Cambria" w:hAnsi="Cambria" w:cs="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15CF003B" w14:textId="7E8F6155" w:rsidR="0096205F" w:rsidRPr="00C65866" w:rsidRDefault="0096205F" w:rsidP="00C65866">
      <w:pPr>
        <w:spacing w:before="120"/>
        <w:ind w:left="567" w:hanging="567"/>
        <w:jc w:val="both"/>
        <w:rPr>
          <w:rFonts w:ascii="Cambria" w:hAnsi="Cambria" w:cs="Cambria"/>
          <w:sz w:val="21"/>
          <w:szCs w:val="21"/>
        </w:rPr>
      </w:pPr>
      <w:r w:rsidRPr="00C65866">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t>
      </w:r>
      <w:r w:rsidRPr="00C65866">
        <w:rPr>
          <w:rFonts w:ascii="Cambria" w:hAnsi="Cambria" w:cs="Cambria"/>
          <w:sz w:val="21"/>
          <w:szCs w:val="21"/>
        </w:rPr>
        <w:lastRenderedPageBreak/>
        <w:t xml:space="preserve">warunków udziału w postępowaniu, o których mowa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SWZ, a także bada, czy nie zachodzą wobec tego podmiotu podstawy wykluczenia, które zostały przewidziane w pkt 6.1., 6.3. i 6.4 SWZ względem Wykonawcy.</w:t>
      </w:r>
    </w:p>
    <w:p w14:paraId="1708BE31" w14:textId="5D95E686"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Pr="00C65866" w:rsidRDefault="00E201E7" w:rsidP="00C65866">
      <w:pPr>
        <w:tabs>
          <w:tab w:val="left" w:pos="567"/>
        </w:tabs>
        <w:spacing w:before="120"/>
        <w:ind w:left="567" w:hanging="567"/>
        <w:jc w:val="both"/>
        <w:rPr>
          <w:rFonts w:ascii="Cambria" w:hAnsi="Cambria"/>
          <w:sz w:val="21"/>
          <w:szCs w:val="21"/>
        </w:rPr>
      </w:pPr>
      <w:r w:rsidRPr="00C65866">
        <w:rPr>
          <w:rFonts w:ascii="Cambria" w:hAnsi="Cambria" w:cs="Cambria"/>
          <w:b/>
          <w:bCs/>
          <w:sz w:val="21"/>
          <w:szCs w:val="21"/>
        </w:rPr>
        <w:t>7.5</w:t>
      </w:r>
      <w:r w:rsidR="0088493A" w:rsidRPr="00C65866">
        <w:rPr>
          <w:rFonts w:ascii="Cambria" w:hAnsi="Cambria" w:cs="Cambria"/>
          <w:bCs/>
          <w:sz w:val="21"/>
          <w:szCs w:val="21"/>
        </w:rPr>
        <w:t>.</w:t>
      </w:r>
      <w:r w:rsidR="0088493A" w:rsidRPr="00C65866">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C65866">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1B5E80" w14:textId="77777777">
        <w:tc>
          <w:tcPr>
            <w:tcW w:w="9073" w:type="dxa"/>
            <w:shd w:val="clear" w:color="auto" w:fill="E7E6E6"/>
          </w:tcPr>
          <w:p w14:paraId="3FECA8FA" w14:textId="1F2F3AE1" w:rsidR="0088493A" w:rsidRPr="00C65866" w:rsidRDefault="0088493A" w:rsidP="00C65866">
            <w:pPr>
              <w:tabs>
                <w:tab w:val="left" w:pos="654"/>
              </w:tabs>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8. </w:t>
            </w:r>
            <w:r w:rsidRPr="00C65866">
              <w:rPr>
                <w:rFonts w:ascii="Cambria" w:hAnsi="Cambria" w:cs="Cambria"/>
                <w:b/>
                <w:bCs/>
                <w:sz w:val="21"/>
                <w:szCs w:val="21"/>
              </w:rPr>
              <w:tab/>
              <w:t>WYKAZ OŚWIADCZEŃ ORAZ PODMIOTOWYCH ŚRODKÓW DOWODOWYCH W CELU WYKAZ</w:t>
            </w:r>
            <w:r w:rsidR="002F133D">
              <w:rPr>
                <w:rFonts w:ascii="Cambria" w:hAnsi="Cambria" w:cs="Cambria"/>
                <w:b/>
                <w:bCs/>
                <w:sz w:val="21"/>
                <w:szCs w:val="21"/>
              </w:rPr>
              <w:t>ANIA</w:t>
            </w:r>
            <w:r w:rsidRPr="00C65866">
              <w:rPr>
                <w:rFonts w:ascii="Cambria" w:hAnsi="Cambria" w:cs="Cambria"/>
                <w:b/>
                <w:bCs/>
                <w:sz w:val="21"/>
                <w:szCs w:val="21"/>
              </w:rPr>
              <w:t xml:space="preserve"> BRAKU PODSTAW DO WYKLUCZENIA Z POSTĘPOWANIA ORAZ SPEŁNIA</w:t>
            </w:r>
            <w:r w:rsidR="002F133D">
              <w:rPr>
                <w:rFonts w:ascii="Cambria" w:hAnsi="Cambria" w:cs="Cambria"/>
                <w:b/>
                <w:bCs/>
                <w:sz w:val="21"/>
                <w:szCs w:val="21"/>
              </w:rPr>
              <w:t>NIA</w:t>
            </w:r>
            <w:r w:rsidRPr="00C65866">
              <w:rPr>
                <w:rFonts w:ascii="Cambria" w:hAnsi="Cambria" w:cs="Cambria"/>
                <w:b/>
                <w:bCs/>
                <w:sz w:val="21"/>
                <w:szCs w:val="21"/>
              </w:rPr>
              <w:t xml:space="preserve"> WARUNKI UDZIAŁU W POSTĘPOWANIU</w:t>
            </w:r>
          </w:p>
        </w:tc>
      </w:tr>
    </w:tbl>
    <w:p w14:paraId="360552FB" w14:textId="77777777" w:rsidR="0088493A" w:rsidRPr="00C65866" w:rsidRDefault="0088493A" w:rsidP="00C65866">
      <w:pPr>
        <w:spacing w:before="120"/>
        <w:rPr>
          <w:rFonts w:ascii="Cambria" w:hAnsi="Cambria" w:cs="Cambria"/>
          <w:sz w:val="21"/>
          <w:szCs w:val="21"/>
        </w:rPr>
      </w:pPr>
    </w:p>
    <w:p w14:paraId="0EA30563" w14:textId="73FFE493" w:rsidR="00191389" w:rsidRPr="00C65866" w:rsidRDefault="0088493A" w:rsidP="00C65866">
      <w:pPr>
        <w:spacing w:before="120"/>
        <w:ind w:left="709" w:hanging="709"/>
        <w:jc w:val="both"/>
        <w:rPr>
          <w:rFonts w:ascii="Cambria" w:hAnsi="Cambria" w:cs="Cambria"/>
          <w:sz w:val="21"/>
          <w:szCs w:val="21"/>
        </w:rPr>
      </w:pPr>
      <w:r w:rsidRPr="00C65866">
        <w:rPr>
          <w:rFonts w:ascii="Cambria" w:hAnsi="Cambria" w:cs="Cambria"/>
          <w:sz w:val="21"/>
          <w:szCs w:val="21"/>
        </w:rPr>
        <w:t>8.1.</w:t>
      </w:r>
      <w:r w:rsidRPr="00C65866">
        <w:rPr>
          <w:rFonts w:ascii="Cambria" w:hAnsi="Cambria" w:cs="Cambria"/>
          <w:b/>
          <w:sz w:val="21"/>
          <w:szCs w:val="21"/>
        </w:rPr>
        <w:tab/>
      </w:r>
      <w:r w:rsidR="00191389" w:rsidRPr="00C65866">
        <w:rPr>
          <w:rFonts w:ascii="Cambria" w:hAnsi="Cambria" w:cs="Cambria"/>
          <w:sz w:val="21"/>
          <w:szCs w:val="21"/>
        </w:rPr>
        <w:t>W celu potwierdzenia braku podstaw do wykluczenia z postępowania, o których mowa w pkt 6.1.</w:t>
      </w:r>
      <w:r w:rsidR="00C434A9" w:rsidRPr="00C65866">
        <w:rPr>
          <w:rFonts w:ascii="Cambria" w:hAnsi="Cambria" w:cs="Cambria"/>
          <w:sz w:val="21"/>
          <w:szCs w:val="21"/>
        </w:rPr>
        <w:t>,</w:t>
      </w:r>
      <w:r w:rsidR="00191389" w:rsidRPr="00C65866">
        <w:rPr>
          <w:rFonts w:ascii="Cambria" w:hAnsi="Cambria" w:cs="Cambria"/>
          <w:sz w:val="21"/>
          <w:szCs w:val="21"/>
        </w:rPr>
        <w:t xml:space="preserve"> 6.3. </w:t>
      </w:r>
      <w:r w:rsidR="00C434A9" w:rsidRPr="00C65866">
        <w:rPr>
          <w:rFonts w:ascii="Cambria" w:hAnsi="Cambria" w:cs="Cambria"/>
          <w:sz w:val="21"/>
          <w:szCs w:val="21"/>
        </w:rPr>
        <w:t xml:space="preserve">i 6.4. </w:t>
      </w:r>
      <w:r w:rsidR="00191389" w:rsidRPr="00C65866">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C65866"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C65866">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C65866" w:rsidRDefault="00191389" w:rsidP="00C65866">
      <w:pPr>
        <w:pStyle w:val="Akapitzlist"/>
        <w:numPr>
          <w:ilvl w:val="0"/>
          <w:numId w:val="15"/>
        </w:numPr>
        <w:spacing w:before="120"/>
        <w:jc w:val="both"/>
        <w:rPr>
          <w:rFonts w:ascii="Cambria" w:hAnsi="Cambria" w:cs="Cambria"/>
          <w:sz w:val="21"/>
          <w:szCs w:val="21"/>
        </w:rPr>
      </w:pPr>
      <w:r w:rsidRPr="00C65866">
        <w:rPr>
          <w:rFonts w:ascii="Cambria" w:hAnsi="Cambria" w:cs="Cambria"/>
          <w:sz w:val="21"/>
          <w:szCs w:val="21"/>
        </w:rPr>
        <w:t xml:space="preserve">oświadczenie o braku podstaw do wykluczenia, sporządzone zgodne ze wzorem stanowiącym załącznik nr 2 do SWZ. </w:t>
      </w:r>
    </w:p>
    <w:p w14:paraId="0E8204B0" w14:textId="77777777" w:rsidR="00191389" w:rsidRPr="00C65866" w:rsidRDefault="00191389" w:rsidP="00C65866">
      <w:pPr>
        <w:spacing w:before="120"/>
        <w:ind w:left="709"/>
        <w:jc w:val="both"/>
        <w:rPr>
          <w:rFonts w:ascii="Cambria" w:hAnsi="Cambria" w:cs="Cambria"/>
          <w:sz w:val="21"/>
          <w:szCs w:val="21"/>
        </w:rPr>
      </w:pPr>
      <w:r w:rsidRPr="00C65866">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C65866" w:rsidRDefault="008C2220" w:rsidP="00C65866">
      <w:pPr>
        <w:spacing w:before="120"/>
        <w:ind w:left="709"/>
        <w:jc w:val="both"/>
        <w:rPr>
          <w:rFonts w:ascii="Cambria" w:hAnsi="Cambria"/>
          <w:sz w:val="21"/>
          <w:szCs w:val="21"/>
        </w:rPr>
      </w:pPr>
      <w:r w:rsidRPr="00C65866">
        <w:rPr>
          <w:rFonts w:ascii="Cambria" w:hAnsi="Cambria"/>
          <w:sz w:val="21"/>
          <w:szCs w:val="21"/>
        </w:rPr>
        <w:t xml:space="preserve">Wykonawca, w przypadku polegania na zdolnościach lub sytuacji podmiotów udostępniających zasoby, przedstawia, wraz z oświadczeniem, o którym mowa w </w:t>
      </w:r>
      <w:r w:rsidR="009D480E" w:rsidRPr="00C65866">
        <w:rPr>
          <w:rFonts w:ascii="Cambria" w:hAnsi="Cambria"/>
          <w:sz w:val="21"/>
          <w:szCs w:val="21"/>
        </w:rPr>
        <w:t>akapicie</w:t>
      </w:r>
      <w:r w:rsidRPr="00C65866">
        <w:rPr>
          <w:rFonts w:ascii="Cambria" w:hAnsi="Cambria"/>
          <w:sz w:val="21"/>
          <w:szCs w:val="21"/>
        </w:rPr>
        <w:t xml:space="preserve"> poprzednim, także oświadczenie podmiotu udostępniającego zasoby, potwierdzające brak podstaw wykluczenia tego podmiotu (zgodnie ze wzorem stanowiącym załącznik nr 2a do SWZ) oraz odpowiednio spełnianie warunków udziału w</w:t>
      </w:r>
      <w:r w:rsidR="00515F3F">
        <w:rPr>
          <w:rFonts w:ascii="Cambria" w:hAnsi="Cambria"/>
          <w:sz w:val="21"/>
          <w:szCs w:val="21"/>
        </w:rPr>
        <w:t xml:space="preserve"> postępowaniu</w:t>
      </w:r>
      <w:r w:rsidRPr="00C65866">
        <w:rPr>
          <w:rFonts w:ascii="Cambria" w:hAnsi="Cambria"/>
          <w:sz w:val="21"/>
          <w:szCs w:val="21"/>
        </w:rPr>
        <w:t>, w zakresie, w jakim wykonawca powołuje się na jego zasoby (zgodnie ze wzorem stanowiącym załącznik nr 3a do SWZ).</w:t>
      </w:r>
    </w:p>
    <w:p w14:paraId="7D856EB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8.2.</w:t>
      </w:r>
      <w:r w:rsidRPr="00C65866">
        <w:rPr>
          <w:rFonts w:ascii="Cambria" w:hAnsi="Cambria" w:cs="Cambria"/>
          <w:b/>
          <w:sz w:val="21"/>
          <w:szCs w:val="21"/>
        </w:rPr>
        <w:tab/>
      </w:r>
      <w:r w:rsidRPr="00C65866">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D8F33B1" w14:textId="592CFD19"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lastRenderedPageBreak/>
        <w:t xml:space="preserve">wykazu </w:t>
      </w:r>
      <w:r w:rsidR="004D4A49">
        <w:rPr>
          <w:rFonts w:ascii="Cambria" w:hAnsi="Cambria"/>
          <w:sz w:val="21"/>
          <w:szCs w:val="21"/>
        </w:rPr>
        <w:t>dostaw</w:t>
      </w:r>
      <w:r w:rsidRPr="00C65866">
        <w:rPr>
          <w:rFonts w:ascii="Cambria" w:hAnsi="Cambria"/>
          <w:sz w:val="21"/>
          <w:szCs w:val="21"/>
        </w:rPr>
        <w:t xml:space="preserve"> wykonanych, a w przypadku świadczeń powtarzających się lub ciągłych również wykonywanych, w okresie ostatnich 3 lat (wstecz od dnia w którym upływa termin składania ofert), a jeżeli okres prowadzenia działalności jest krótszy – w tym okresie, wraz z podaniem ich przedmi</w:t>
      </w:r>
      <w:r w:rsidR="004D4A49">
        <w:rPr>
          <w:rFonts w:ascii="Cambria" w:hAnsi="Cambria"/>
          <w:sz w:val="21"/>
          <w:szCs w:val="21"/>
        </w:rPr>
        <w:t>otu (rodzaju i zakresu wykonanych dostaw)</w:t>
      </w:r>
      <w:r w:rsidR="00585A34">
        <w:rPr>
          <w:rFonts w:ascii="Cambria" w:hAnsi="Cambria"/>
          <w:sz w:val="21"/>
          <w:szCs w:val="21"/>
        </w:rPr>
        <w:t>,</w:t>
      </w:r>
      <w:r w:rsidR="003419FE">
        <w:rPr>
          <w:rFonts w:ascii="Cambria" w:hAnsi="Cambria"/>
          <w:sz w:val="21"/>
          <w:szCs w:val="21"/>
        </w:rPr>
        <w:t xml:space="preserve"> wartości,</w:t>
      </w:r>
      <w:r w:rsidR="00585A34">
        <w:rPr>
          <w:rFonts w:ascii="Cambria" w:hAnsi="Cambria"/>
          <w:sz w:val="21"/>
          <w:szCs w:val="21"/>
        </w:rPr>
        <w:t xml:space="preserve"> </w:t>
      </w:r>
      <w:r w:rsidRPr="00C65866">
        <w:rPr>
          <w:rFonts w:ascii="Cambria" w:hAnsi="Cambria"/>
          <w:sz w:val="21"/>
          <w:szCs w:val="21"/>
        </w:rPr>
        <w:t xml:space="preserve">dat wykonania (dat dziennych rozpoczęcia i zakończenia realizacji </w:t>
      </w:r>
      <w:r w:rsidR="004D4A49">
        <w:rPr>
          <w:rFonts w:ascii="Cambria" w:hAnsi="Cambria"/>
          <w:sz w:val="21"/>
          <w:szCs w:val="21"/>
        </w:rPr>
        <w:t>dostaw</w:t>
      </w:r>
      <w:r w:rsidRPr="00C65866">
        <w:rPr>
          <w:rFonts w:ascii="Cambria" w:hAnsi="Cambria"/>
          <w:sz w:val="21"/>
          <w:szCs w:val="21"/>
        </w:rPr>
        <w:t xml:space="preserve">) i podmiotów, na rzecz których </w:t>
      </w:r>
      <w:r w:rsidR="004D4A49">
        <w:rPr>
          <w:rFonts w:ascii="Cambria" w:hAnsi="Cambria"/>
          <w:sz w:val="21"/>
          <w:szCs w:val="21"/>
        </w:rPr>
        <w:t>dostawy</w:t>
      </w:r>
      <w:r w:rsidRPr="00C65866">
        <w:rPr>
          <w:rFonts w:ascii="Cambria" w:hAnsi="Cambria"/>
          <w:sz w:val="21"/>
          <w:szCs w:val="21"/>
        </w:rPr>
        <w:t xml:space="preserve"> zostały wykonane lub są wykonywane (wzór wykazu wykonan</w:t>
      </w:r>
      <w:r w:rsidR="004D4A49">
        <w:rPr>
          <w:rFonts w:ascii="Cambria" w:hAnsi="Cambria"/>
          <w:sz w:val="21"/>
          <w:szCs w:val="21"/>
        </w:rPr>
        <w:t xml:space="preserve">ych </w:t>
      </w:r>
      <w:r w:rsidR="008232A7">
        <w:rPr>
          <w:rFonts w:ascii="Cambria" w:hAnsi="Cambria"/>
          <w:sz w:val="21"/>
          <w:szCs w:val="21"/>
        </w:rPr>
        <w:t>dostaw</w:t>
      </w:r>
      <w:r w:rsidR="004D4A49">
        <w:rPr>
          <w:rFonts w:ascii="Cambria" w:hAnsi="Cambria"/>
          <w:sz w:val="21"/>
          <w:szCs w:val="21"/>
        </w:rPr>
        <w:t xml:space="preserve"> stanowi załącznik nr 6</w:t>
      </w:r>
      <w:r w:rsidR="002D0ABF">
        <w:rPr>
          <w:rFonts w:ascii="Cambria" w:hAnsi="Cambria"/>
          <w:sz w:val="21"/>
          <w:szCs w:val="21"/>
        </w:rPr>
        <w:t xml:space="preserve"> </w:t>
      </w:r>
      <w:r w:rsidRPr="00C65866">
        <w:rPr>
          <w:rFonts w:ascii="Cambria" w:hAnsi="Cambria"/>
          <w:sz w:val="21"/>
          <w:szCs w:val="21"/>
        </w:rPr>
        <w:t xml:space="preserve">do SWZ). </w:t>
      </w:r>
    </w:p>
    <w:p w14:paraId="29BF0869" w14:textId="2ECA7DC6" w:rsidR="000C55CC" w:rsidRPr="00C65866" w:rsidRDefault="000C55CC" w:rsidP="00C65866">
      <w:pPr>
        <w:pStyle w:val="Akapitzlist"/>
        <w:spacing w:before="120" w:after="120"/>
        <w:ind w:left="1418" w:hanging="2"/>
        <w:contextualSpacing w:val="0"/>
        <w:jc w:val="both"/>
        <w:rPr>
          <w:rFonts w:ascii="Cambria" w:hAnsi="Cambria"/>
          <w:sz w:val="21"/>
          <w:szCs w:val="21"/>
        </w:rPr>
      </w:pPr>
      <w:r w:rsidRPr="00C65866">
        <w:rPr>
          <w:rFonts w:ascii="Cambria" w:hAnsi="Cambria"/>
          <w:sz w:val="21"/>
          <w:szCs w:val="21"/>
        </w:rPr>
        <w:t xml:space="preserve">Jeżeli Wykonawca powołuje się na doświadczenie w realizacji </w:t>
      </w:r>
      <w:r w:rsidR="004D4A49">
        <w:rPr>
          <w:rFonts w:ascii="Cambria" w:hAnsi="Cambria"/>
          <w:sz w:val="21"/>
          <w:szCs w:val="21"/>
        </w:rPr>
        <w:t>dostaw</w:t>
      </w:r>
      <w:r w:rsidRPr="00C65866">
        <w:rPr>
          <w:rFonts w:ascii="Cambria" w:hAnsi="Cambria"/>
          <w:sz w:val="21"/>
          <w:szCs w:val="21"/>
        </w:rPr>
        <w:t xml:space="preserve">, wykonywanych wspólnie z innymi Wykonawcami wykaz, o których mowa wyżej dotyczy </w:t>
      </w:r>
      <w:r w:rsidR="004D4A49">
        <w:rPr>
          <w:rFonts w:ascii="Cambria" w:hAnsi="Cambria"/>
          <w:sz w:val="21"/>
          <w:szCs w:val="21"/>
        </w:rPr>
        <w:t>dostaw</w:t>
      </w:r>
      <w:r w:rsidRPr="00C65866">
        <w:rPr>
          <w:rFonts w:ascii="Cambria" w:hAnsi="Cambria"/>
          <w:sz w:val="21"/>
          <w:szCs w:val="21"/>
        </w:rPr>
        <w:t xml:space="preserve">, w których wykonaniu Wykonawca ten bezpośrednio uczestniczył, a w przypadku świadczeń powtarzających się lub ciągłych, w których wykonywaniu bezpośrednio uczestniczył lub uczestniczy. </w:t>
      </w:r>
    </w:p>
    <w:p w14:paraId="24540753" w14:textId="3FD63820"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dowodów określających, czy wskazane przez Wykonawcę w wykazie</w:t>
      </w:r>
      <w:r w:rsidR="008727AE">
        <w:rPr>
          <w:rFonts w:ascii="Cambria" w:hAnsi="Cambria"/>
          <w:sz w:val="21"/>
          <w:szCs w:val="21"/>
        </w:rPr>
        <w:t xml:space="preserve"> dostawy</w:t>
      </w:r>
      <w:r w:rsidRPr="00C65866">
        <w:rPr>
          <w:rFonts w:ascii="Cambria" w:hAnsi="Cambria"/>
          <w:sz w:val="21"/>
          <w:szCs w:val="21"/>
        </w:rPr>
        <w:t xml:space="preserve"> na potwierdzenie spełnienia warunku udziału w postępowaniu dot. zdolności technicznej lub zawodowej w zakresie doświadczenia zostały wykonane lub są wykonywane należycie</w:t>
      </w:r>
      <w:r w:rsidR="00585A34">
        <w:rPr>
          <w:rFonts w:ascii="Cambria" w:hAnsi="Cambria"/>
          <w:sz w:val="21"/>
          <w:szCs w:val="21"/>
        </w:rPr>
        <w:t>.</w:t>
      </w:r>
    </w:p>
    <w:p w14:paraId="7B79D029" w14:textId="20C9AD13" w:rsidR="000C55CC" w:rsidRDefault="00585A34" w:rsidP="00C65866">
      <w:pPr>
        <w:pStyle w:val="Akapitzlist"/>
        <w:spacing w:before="120" w:after="120"/>
        <w:ind w:left="1418"/>
        <w:contextualSpacing w:val="0"/>
        <w:jc w:val="both"/>
        <w:rPr>
          <w:rFonts w:ascii="Cambria" w:hAnsi="Cambria"/>
          <w:sz w:val="21"/>
          <w:szCs w:val="21"/>
        </w:rPr>
      </w:pPr>
      <w:r>
        <w:rPr>
          <w:rFonts w:ascii="Cambria" w:hAnsi="Cambria"/>
          <w:sz w:val="21"/>
          <w:szCs w:val="21"/>
        </w:rPr>
        <w:t>D</w:t>
      </w:r>
      <w:r w:rsidR="000C55CC" w:rsidRPr="00C65866">
        <w:rPr>
          <w:rFonts w:ascii="Cambria" w:hAnsi="Cambria"/>
          <w:sz w:val="21"/>
          <w:szCs w:val="21"/>
        </w:rPr>
        <w:t xml:space="preserve">owodami, o których mowa powyżej są </w:t>
      </w:r>
      <w:r w:rsidR="002069D1">
        <w:rPr>
          <w:rFonts w:ascii="Cambria" w:hAnsi="Cambria"/>
          <w:sz w:val="21"/>
          <w:szCs w:val="21"/>
        </w:rPr>
        <w:t xml:space="preserve"> </w:t>
      </w:r>
      <w:r w:rsidR="000C55CC" w:rsidRPr="00C65866">
        <w:rPr>
          <w:rFonts w:ascii="Cambria" w:hAnsi="Cambria"/>
          <w:sz w:val="21"/>
          <w:szCs w:val="21"/>
        </w:rPr>
        <w:t>re</w:t>
      </w:r>
      <w:r w:rsidR="006E30F8">
        <w:rPr>
          <w:rFonts w:ascii="Cambria" w:hAnsi="Cambria"/>
          <w:sz w:val="21"/>
          <w:szCs w:val="21"/>
        </w:rPr>
        <w:t>fere</w:t>
      </w:r>
      <w:r w:rsidR="000C55CC" w:rsidRPr="00C65866">
        <w:rPr>
          <w:rFonts w:ascii="Cambria" w:hAnsi="Cambria"/>
          <w:sz w:val="21"/>
          <w:szCs w:val="21"/>
        </w:rPr>
        <w:t xml:space="preserve">ncje bądź inne dokumenty sporządzone przez podmiot, na rzecz którego </w:t>
      </w:r>
      <w:r w:rsidR="008727AE">
        <w:rPr>
          <w:rFonts w:ascii="Cambria" w:hAnsi="Cambria"/>
          <w:sz w:val="21"/>
          <w:szCs w:val="21"/>
        </w:rPr>
        <w:t>dostawy</w:t>
      </w:r>
      <w:r w:rsidR="000C55CC" w:rsidRPr="00C65866">
        <w:rPr>
          <w:rFonts w:ascii="Cambria" w:hAnsi="Cambria"/>
          <w:sz w:val="21"/>
          <w:szCs w:val="21"/>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6ABFD8CB" w14:textId="206145CD" w:rsidR="0088493A" w:rsidRPr="00C65866" w:rsidRDefault="0088493A" w:rsidP="00C65866">
      <w:pPr>
        <w:pStyle w:val="Kolorowalistaakcent11"/>
        <w:spacing w:before="120" w:after="120"/>
        <w:ind w:left="709" w:hanging="709"/>
        <w:contextualSpacing w:val="0"/>
        <w:jc w:val="both"/>
        <w:rPr>
          <w:rFonts w:ascii="Cambria" w:hAnsi="Cambria"/>
          <w:sz w:val="21"/>
          <w:szCs w:val="21"/>
        </w:rPr>
      </w:pPr>
      <w:r w:rsidRPr="00C65866">
        <w:rPr>
          <w:rFonts w:ascii="Cambria" w:hAnsi="Cambria" w:cs="Cambria"/>
          <w:sz w:val="21"/>
          <w:szCs w:val="21"/>
        </w:rPr>
        <w:t>8.3.</w:t>
      </w:r>
      <w:r w:rsidRPr="00C65866">
        <w:rPr>
          <w:rFonts w:ascii="Cambria" w:hAnsi="Cambria" w:cs="Cambria"/>
          <w:b/>
          <w:sz w:val="21"/>
          <w:szCs w:val="21"/>
        </w:rPr>
        <w:tab/>
      </w:r>
      <w:r w:rsidRPr="00C65866">
        <w:rPr>
          <w:rFonts w:ascii="Cambria" w:hAnsi="Cambria" w:cs="Cambria"/>
          <w:sz w:val="21"/>
          <w:szCs w:val="21"/>
        </w:rPr>
        <w:t>W celu potwierdzenia braku podstaw do wyk</w:t>
      </w:r>
      <w:r w:rsidR="008A3AE0" w:rsidRPr="00C65866">
        <w:rPr>
          <w:rFonts w:ascii="Cambria" w:hAnsi="Cambria" w:cs="Cambria"/>
          <w:sz w:val="21"/>
          <w:szCs w:val="21"/>
        </w:rPr>
        <w:t>luczenia, o których mowa w pkt 6.1. i 6</w:t>
      </w:r>
      <w:r w:rsidRPr="00C65866">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24D000F3"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oświadczenia Wykonawcy, w zakresie art. 108 ust. 1 pkt 5</w:t>
      </w:r>
      <w:r w:rsidR="00C92199" w:rsidRPr="00C65866">
        <w:rPr>
          <w:rFonts w:ascii="Cambria" w:hAnsi="Cambria" w:cs="Cambria"/>
          <w:sz w:val="21"/>
          <w:szCs w:val="21"/>
        </w:rPr>
        <w:t>)</w:t>
      </w:r>
      <w:r w:rsidRPr="00C65866">
        <w:rPr>
          <w:rFonts w:ascii="Cambria" w:hAnsi="Cambria" w:cs="Cambria"/>
          <w:sz w:val="21"/>
          <w:szCs w:val="21"/>
        </w:rPr>
        <w:t xml:space="preserve"> PZP, o braku przynależności do tej samej grupy kapitałowej, w rozumieniu ustawy z dnia 16 lutego 2007 r. o ochronie konkurencji i konsumentów (tekst jedn. Dz. U. z 202</w:t>
      </w:r>
      <w:r w:rsidR="003419FE">
        <w:rPr>
          <w:rFonts w:ascii="Cambria" w:hAnsi="Cambria" w:cs="Cambria"/>
          <w:sz w:val="21"/>
          <w:szCs w:val="21"/>
        </w:rPr>
        <w:t>4</w:t>
      </w:r>
      <w:r w:rsidRPr="00C65866">
        <w:rPr>
          <w:rFonts w:ascii="Cambria" w:hAnsi="Cambria" w:cs="Cambria"/>
          <w:sz w:val="21"/>
          <w:szCs w:val="21"/>
        </w:rPr>
        <w:t xml:space="preserve"> r., poz. </w:t>
      </w:r>
      <w:r w:rsidR="003419FE">
        <w:rPr>
          <w:rFonts w:ascii="Cambria" w:hAnsi="Cambria" w:cs="Cambria"/>
          <w:sz w:val="21"/>
          <w:szCs w:val="21"/>
        </w:rPr>
        <w:t>594</w:t>
      </w:r>
      <w:r w:rsidR="0018335B">
        <w:rPr>
          <w:rFonts w:ascii="Cambria" w:hAnsi="Cambria" w:cs="Cambria"/>
          <w:sz w:val="21"/>
          <w:szCs w:val="21"/>
        </w:rPr>
        <w:t xml:space="preserve"> ze zm.</w:t>
      </w:r>
      <w:r w:rsidRPr="00C65866">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C65866">
        <w:rPr>
          <w:rFonts w:ascii="Cambria" w:hAnsi="Cambria" w:cs="Cambria"/>
          <w:sz w:val="21"/>
          <w:szCs w:val="21"/>
        </w:rPr>
        <w:t>do tej samej grupy kapitałowej</w:t>
      </w:r>
      <w:r w:rsidRPr="00C65866">
        <w:rPr>
          <w:rFonts w:ascii="Cambria" w:hAnsi="Cambria" w:cs="Cambria"/>
          <w:sz w:val="21"/>
          <w:szCs w:val="21"/>
        </w:rPr>
        <w:t xml:space="preserve"> (wzór oświadczenia Wykonawcy o przynależności lub braku przynależności do tej grupy ka</w:t>
      </w:r>
      <w:r w:rsidR="00C10C11">
        <w:rPr>
          <w:rFonts w:ascii="Cambria" w:hAnsi="Cambria" w:cs="Cambria"/>
          <w:sz w:val="21"/>
          <w:szCs w:val="21"/>
        </w:rPr>
        <w:t>pitałowej st</w:t>
      </w:r>
      <w:r w:rsidR="007C63D3">
        <w:rPr>
          <w:rFonts w:ascii="Cambria" w:hAnsi="Cambria" w:cs="Cambria"/>
          <w:sz w:val="21"/>
          <w:szCs w:val="21"/>
        </w:rPr>
        <w:t>anowi załącznik nr 5</w:t>
      </w:r>
      <w:r w:rsidRPr="00C65866">
        <w:rPr>
          <w:rFonts w:ascii="Cambria" w:hAnsi="Cambria" w:cs="Cambria"/>
          <w:sz w:val="21"/>
          <w:szCs w:val="21"/>
        </w:rPr>
        <w:t xml:space="preserve"> do SWZ),</w:t>
      </w:r>
    </w:p>
    <w:p w14:paraId="0692D739" w14:textId="77777777"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3 PZP,</w:t>
      </w:r>
    </w:p>
    <w:p w14:paraId="329569E9"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lastRenderedPageBreak/>
        <w:t>art. 108 ust. 1 pkt 5 PZP, dotyczących zawarcia z innymi wykonawcami porozumienia mającego na celu zakłócenie konkurencji,</w:t>
      </w:r>
    </w:p>
    <w:p w14:paraId="6BBCF5E0"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6 PZP,</w:t>
      </w:r>
    </w:p>
    <w:p w14:paraId="47DC88FF" w14:textId="683721CB" w:rsidR="0088493A" w:rsidRPr="00C65866"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109 ust. 1 pkt 5-10</w:t>
      </w:r>
      <w:r w:rsidR="005F0E78" w:rsidRPr="00C65866">
        <w:rPr>
          <w:rFonts w:ascii="Cambria" w:hAnsi="Cambria" w:cs="Cambria"/>
          <w:sz w:val="21"/>
          <w:szCs w:val="21"/>
        </w:rPr>
        <w:t xml:space="preserve"> PZP</w:t>
      </w:r>
    </w:p>
    <w:p w14:paraId="139A13B0" w14:textId="68F99903" w:rsidR="005E7216" w:rsidRPr="00C65866" w:rsidRDefault="005E7216" w:rsidP="00C65866">
      <w:pPr>
        <w:pStyle w:val="Kolorowalistaakcent11"/>
        <w:spacing w:before="120" w:after="120"/>
        <w:ind w:left="1418"/>
        <w:contextualSpacing w:val="0"/>
        <w:jc w:val="both"/>
        <w:rPr>
          <w:rFonts w:ascii="Cambria" w:hAnsi="Cambria"/>
          <w:sz w:val="21"/>
          <w:szCs w:val="21"/>
        </w:rPr>
      </w:pPr>
      <w:r w:rsidRPr="00C65866">
        <w:rPr>
          <w:rFonts w:ascii="Cambria" w:hAnsi="Cambria"/>
          <w:sz w:val="21"/>
          <w:szCs w:val="21"/>
        </w:rPr>
        <w:t xml:space="preserve"> - według wzoru stanowiącego załącznik nr 4 do SWZ.</w:t>
      </w:r>
    </w:p>
    <w:p w14:paraId="72806E82" w14:textId="19A70782" w:rsidR="0088493A" w:rsidRPr="00C65866" w:rsidRDefault="0088493A" w:rsidP="00C65866">
      <w:pPr>
        <w:tabs>
          <w:tab w:val="left" w:pos="1843"/>
        </w:tabs>
        <w:spacing w:before="120" w:after="120"/>
        <w:ind w:left="709" w:hanging="709"/>
        <w:jc w:val="both"/>
        <w:rPr>
          <w:rFonts w:ascii="Cambria" w:hAnsi="Cambria"/>
          <w:sz w:val="21"/>
          <w:szCs w:val="21"/>
        </w:rPr>
      </w:pPr>
      <w:r w:rsidRPr="00C65866">
        <w:rPr>
          <w:rFonts w:ascii="Cambria" w:hAnsi="Cambria" w:cs="Cambria"/>
          <w:sz w:val="21"/>
          <w:szCs w:val="21"/>
        </w:rPr>
        <w:t>8.4.</w:t>
      </w:r>
      <w:r w:rsidRPr="00C65866">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innych podmiotów, niezależnie od charakteru prawnego łączących go z nimi stosunków prawnych. </w:t>
      </w:r>
      <w:r w:rsidRPr="00C65866">
        <w:rPr>
          <w:rFonts w:ascii="Cambria" w:hAnsi="Cambria" w:cs="Cambria"/>
          <w:sz w:val="21"/>
          <w:szCs w:val="21"/>
        </w:rPr>
        <w:tab/>
      </w:r>
      <w:r w:rsidRPr="00C65866">
        <w:rPr>
          <w:rFonts w:ascii="Cambria" w:hAnsi="Cambria" w:cs="Cambria"/>
          <w:sz w:val="21"/>
          <w:szCs w:val="21"/>
        </w:rPr>
        <w:br/>
      </w:r>
      <w:r w:rsidRPr="00C65866">
        <w:rPr>
          <w:rFonts w:ascii="Cambria" w:hAnsi="Cambria" w:cs="Cambria"/>
          <w:sz w:val="21"/>
          <w:szCs w:val="21"/>
        </w:rPr>
        <w:br/>
      </w:r>
      <w:r w:rsidRPr="00C65866">
        <w:rPr>
          <w:rFonts w:ascii="Cambria" w:eastAsia="A" w:hAnsi="Cambria" w:cs="Cambria"/>
          <w:sz w:val="21"/>
          <w:szCs w:val="21"/>
        </w:rPr>
        <w:t>Wykonawca, który polega na</w:t>
      </w:r>
      <w:r w:rsidRPr="00C65866">
        <w:rPr>
          <w:rFonts w:ascii="Cambria" w:hAnsi="Cambria" w:cs="Cambria"/>
          <w:sz w:val="21"/>
          <w:szCs w:val="21"/>
        </w:rPr>
        <w:t xml:space="preserve"> zdolnościach technicznych lub zawodowych </w:t>
      </w:r>
      <w:r w:rsidRPr="00C65866">
        <w:rPr>
          <w:rFonts w:ascii="Cambria" w:eastAsia="A" w:hAnsi="Cambria" w:cs="Cambria"/>
          <w:sz w:val="21"/>
          <w:szCs w:val="21"/>
        </w:rPr>
        <w:t xml:space="preserve">podmiotów udostępniających zasoby, </w:t>
      </w:r>
      <w:r w:rsidRPr="00C65866">
        <w:rPr>
          <w:rFonts w:ascii="Cambria" w:eastAsia="A" w:hAnsi="Cambria" w:cs="Cambria"/>
          <w:b/>
          <w:sz w:val="21"/>
          <w:szCs w:val="21"/>
          <w:u w:val="single"/>
        </w:rPr>
        <w:t>składa wraz  z ofertą:</w:t>
      </w:r>
    </w:p>
    <w:p w14:paraId="441C6331"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22241435" w:rsidR="0088493A" w:rsidRPr="00C65866" w:rsidRDefault="0088493A" w:rsidP="00C65866">
      <w:pPr>
        <w:spacing w:before="120"/>
        <w:ind w:left="1276" w:hanging="9"/>
        <w:jc w:val="both"/>
        <w:rPr>
          <w:rFonts w:ascii="Cambria" w:hAnsi="Cambria"/>
          <w:sz w:val="21"/>
          <w:szCs w:val="21"/>
        </w:rPr>
      </w:pPr>
      <w:r w:rsidRPr="00C6586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w:t>
      </w:r>
      <w:r w:rsidR="00F03172" w:rsidRPr="00C65866">
        <w:rPr>
          <w:rFonts w:ascii="Cambria" w:hAnsi="Cambria" w:cs="Cambria"/>
          <w:bCs/>
          <w:sz w:val="21"/>
          <w:szCs w:val="21"/>
        </w:rPr>
        <w:t>W</w:t>
      </w:r>
      <w:r w:rsidRPr="00C65866">
        <w:rPr>
          <w:rFonts w:ascii="Cambria" w:hAnsi="Cambria" w:cs="Cambria"/>
          <w:bCs/>
          <w:sz w:val="21"/>
          <w:szCs w:val="21"/>
        </w:rPr>
        <w:t>zór zobowiązania do oddania wykonawcy do dyspozycji niezbędnych zasobów na potrzeby wykonania z</w:t>
      </w:r>
      <w:r w:rsidR="003478B9">
        <w:rPr>
          <w:rFonts w:ascii="Cambria" w:hAnsi="Cambria" w:cs="Cambria"/>
          <w:bCs/>
          <w:sz w:val="21"/>
          <w:szCs w:val="21"/>
        </w:rPr>
        <w:t>amówienia sta</w:t>
      </w:r>
      <w:r w:rsidR="005A6724">
        <w:rPr>
          <w:rFonts w:ascii="Cambria" w:hAnsi="Cambria" w:cs="Cambria"/>
          <w:bCs/>
          <w:sz w:val="21"/>
          <w:szCs w:val="21"/>
        </w:rPr>
        <w:t>nowi załącznik nr 7</w:t>
      </w:r>
      <w:r w:rsidRPr="00C65866">
        <w:rPr>
          <w:rFonts w:ascii="Cambria" w:hAnsi="Cambria" w:cs="Cambria"/>
          <w:bCs/>
          <w:sz w:val="21"/>
          <w:szCs w:val="21"/>
        </w:rPr>
        <w:t xml:space="preserve"> do SWZ.</w:t>
      </w:r>
    </w:p>
    <w:p w14:paraId="3EBA1AE3" w14:textId="77777777" w:rsidR="0088493A" w:rsidRPr="00C65866" w:rsidRDefault="0088493A" w:rsidP="00C65866">
      <w:pPr>
        <w:numPr>
          <w:ilvl w:val="0"/>
          <w:numId w:val="3"/>
        </w:numPr>
        <w:spacing w:before="120"/>
        <w:ind w:left="1276" w:hanging="567"/>
        <w:jc w:val="both"/>
        <w:rPr>
          <w:rFonts w:ascii="Cambria" w:hAnsi="Cambria"/>
          <w:sz w:val="21"/>
          <w:szCs w:val="21"/>
        </w:rPr>
      </w:pPr>
      <w:r w:rsidRPr="00C65866">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C65866" w:rsidRDefault="0088493A" w:rsidP="00C65866">
      <w:pPr>
        <w:spacing w:before="120"/>
        <w:ind w:left="700"/>
        <w:jc w:val="both"/>
        <w:rPr>
          <w:rFonts w:ascii="Cambria" w:hAnsi="Cambria"/>
          <w:sz w:val="21"/>
          <w:szCs w:val="21"/>
        </w:rPr>
      </w:pPr>
      <w:r w:rsidRPr="00C65866">
        <w:rPr>
          <w:rFonts w:ascii="Cambria" w:hAnsi="Cambria" w:cs="Cambria"/>
          <w:sz w:val="21"/>
          <w:szCs w:val="21"/>
        </w:rPr>
        <w:t xml:space="preserve">Wykonawca, który polega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na zasadach określonych w art. 118 PZP w zw. z art. 266 PZP zobowiązany będzie do przedstawienia podmiotowych środków dowodowych, o których mowa w pkt 8.3 lit. b) i c) SWZ, dotyczących tych podmiotów, potwierdzających, że nie 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C65866" w:rsidRDefault="0088493A" w:rsidP="00C65866">
      <w:pPr>
        <w:spacing w:before="120"/>
        <w:ind w:left="728" w:hanging="728"/>
        <w:jc w:val="both"/>
        <w:rPr>
          <w:rFonts w:ascii="Cambria" w:hAnsi="Cambria"/>
          <w:sz w:val="21"/>
          <w:szCs w:val="21"/>
        </w:rPr>
      </w:pPr>
      <w:r w:rsidRPr="00C65866">
        <w:rPr>
          <w:rFonts w:ascii="Cambria" w:hAnsi="Cambria" w:cs="Cambria"/>
          <w:sz w:val="21"/>
          <w:szCs w:val="21"/>
        </w:rPr>
        <w:t xml:space="preserve">8.5. </w:t>
      </w:r>
      <w:r w:rsidRPr="00C65866">
        <w:rPr>
          <w:rFonts w:ascii="Cambria" w:hAnsi="Cambria" w:cs="Cambria"/>
          <w:sz w:val="21"/>
          <w:szCs w:val="21"/>
        </w:rPr>
        <w:tab/>
        <w:t>Jeżeli Wykonawca lub podmiot udostępniający z</w:t>
      </w:r>
      <w:r w:rsidR="005E167E" w:rsidRPr="00C65866">
        <w:rPr>
          <w:rFonts w:ascii="Cambria" w:hAnsi="Cambria" w:cs="Cambria"/>
          <w:sz w:val="21"/>
          <w:szCs w:val="21"/>
        </w:rPr>
        <w:t>asoby na zasadach określonych w</w:t>
      </w:r>
      <w:r w:rsidRPr="00C65866">
        <w:rPr>
          <w:rFonts w:ascii="Cambria" w:hAnsi="Cambria" w:cs="Cambria"/>
          <w:sz w:val="21"/>
          <w:szCs w:val="21"/>
        </w:rPr>
        <w:t xml:space="preserve"> art. 118 w zw. z art. 266 PZP, ma siedzibę lub miejsce zamieszkania poza granicami Rzeczypospolitej Polskiej zamiast dokumentów:</w:t>
      </w:r>
    </w:p>
    <w:p w14:paraId="207CEEFD" w14:textId="40BA5854"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odpisu albo informacji z Krajowego Rejestru Sądowego lub z Centralnej Ewidencji i Informacji o Działalności Gospodarczej, o których mowa w pkt 8.3. lit</w:t>
      </w:r>
      <w:r w:rsidR="00C97CC7" w:rsidRPr="00C65866">
        <w:rPr>
          <w:rFonts w:ascii="Cambria" w:hAnsi="Cambria" w:cs="Cambria"/>
          <w:sz w:val="21"/>
          <w:szCs w:val="21"/>
        </w:rPr>
        <w:t>.</w:t>
      </w:r>
      <w:r w:rsidRPr="00C65866">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C65866">
        <w:rPr>
          <w:rFonts w:ascii="Cambria" w:hAnsi="Cambria" w:cs="Cambria"/>
          <w:sz w:val="21"/>
          <w:szCs w:val="21"/>
        </w:rPr>
        <w:t>no upadłości, jego aktywami nie</w:t>
      </w:r>
      <w:r w:rsidRPr="00C65866">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bCs/>
          <w:sz w:val="21"/>
          <w:szCs w:val="21"/>
        </w:rPr>
        <w:t>8.6.</w:t>
      </w:r>
      <w:r w:rsidRPr="00C65866">
        <w:rPr>
          <w:rFonts w:ascii="Cambria" w:hAnsi="Cambria" w:cs="Cambria"/>
          <w:sz w:val="21"/>
          <w:szCs w:val="21"/>
        </w:rPr>
        <w:tab/>
        <w:t>Dokumenty, o których mowa w pkt 8.5. powinny być wysta</w:t>
      </w:r>
      <w:r w:rsidR="00C97CC7" w:rsidRPr="00C65866">
        <w:rPr>
          <w:rFonts w:ascii="Cambria" w:hAnsi="Cambria" w:cs="Cambria"/>
          <w:sz w:val="21"/>
          <w:szCs w:val="21"/>
        </w:rPr>
        <w:t>wione nie wcześniej niż 3 miesiące</w:t>
      </w:r>
      <w:r w:rsidRPr="00C65866">
        <w:rPr>
          <w:rFonts w:ascii="Cambria" w:hAnsi="Cambria" w:cs="Cambria"/>
          <w:sz w:val="21"/>
          <w:szCs w:val="21"/>
        </w:rPr>
        <w:t xml:space="preserve"> przed ich złożeniem. </w:t>
      </w:r>
    </w:p>
    <w:p w14:paraId="51BBB610" w14:textId="1019CF58"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lastRenderedPageBreak/>
        <w:t xml:space="preserve">8.7. </w:t>
      </w:r>
      <w:r w:rsidRPr="00C65866">
        <w:rPr>
          <w:rFonts w:ascii="Cambria" w:hAnsi="Cambria" w:cs="Cambria"/>
          <w:sz w:val="21"/>
          <w:szCs w:val="21"/>
        </w:rPr>
        <w:tab/>
        <w:t>Jeżeli w kraju, w którym wykonawca lub podmiot trzeci ma siedzibę lub miejsce zamieszkania</w:t>
      </w:r>
      <w:r w:rsidR="00E3591A">
        <w:rPr>
          <w:rFonts w:ascii="Cambria" w:hAnsi="Cambria" w:cs="Cambria"/>
          <w:sz w:val="21"/>
          <w:szCs w:val="21"/>
        </w:rPr>
        <w:t xml:space="preserve"> lub miejsce zamieszkania ma osoba, której dokument do</w:t>
      </w:r>
      <w:r w:rsidR="00A92173">
        <w:rPr>
          <w:rFonts w:ascii="Cambria" w:hAnsi="Cambria" w:cs="Cambria"/>
          <w:sz w:val="21"/>
          <w:szCs w:val="21"/>
        </w:rPr>
        <w:t>t</w:t>
      </w:r>
      <w:r w:rsidR="00E3591A">
        <w:rPr>
          <w:rFonts w:ascii="Cambria" w:hAnsi="Cambria" w:cs="Cambria"/>
          <w:sz w:val="21"/>
          <w:szCs w:val="21"/>
        </w:rPr>
        <w:t>yczy</w:t>
      </w:r>
      <w:r w:rsidRPr="00C65866">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E3591A" w:rsidRPr="00E3591A">
        <w:rPr>
          <w:rFonts w:ascii="Cambria" w:hAnsi="Cambria" w:cs="Cambria"/>
          <w:sz w:val="21"/>
          <w:szCs w:val="21"/>
        </w:rPr>
        <w:t xml:space="preserve"> </w:t>
      </w:r>
      <w:r w:rsidR="00E3591A">
        <w:rPr>
          <w:rFonts w:ascii="Cambria" w:hAnsi="Cambria" w:cs="Cambria"/>
          <w:sz w:val="21"/>
          <w:szCs w:val="21"/>
        </w:rPr>
        <w:t>lub miejsce zamieszkania ma osoba, której dokument do</w:t>
      </w:r>
      <w:r w:rsidR="00A92173">
        <w:rPr>
          <w:rFonts w:ascii="Cambria" w:hAnsi="Cambria" w:cs="Cambria"/>
          <w:sz w:val="21"/>
          <w:szCs w:val="21"/>
        </w:rPr>
        <w:t>t</w:t>
      </w:r>
      <w:r w:rsidR="00E3591A">
        <w:rPr>
          <w:rFonts w:ascii="Cambria" w:hAnsi="Cambria" w:cs="Cambria"/>
          <w:sz w:val="21"/>
          <w:szCs w:val="21"/>
        </w:rPr>
        <w:t>yczy</w:t>
      </w:r>
      <w:r w:rsidRPr="00C65866">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A30A0F">
        <w:rPr>
          <w:rFonts w:ascii="Cambria" w:hAnsi="Cambria" w:cs="Cambria"/>
          <w:sz w:val="21"/>
          <w:szCs w:val="21"/>
        </w:rPr>
        <w:t xml:space="preserve"> lub miejsce zamieszkania ma osoba, której dokument do</w:t>
      </w:r>
      <w:r w:rsidR="00A92173">
        <w:rPr>
          <w:rFonts w:ascii="Cambria" w:hAnsi="Cambria" w:cs="Cambria"/>
          <w:sz w:val="21"/>
          <w:szCs w:val="21"/>
        </w:rPr>
        <w:t>t</w:t>
      </w:r>
      <w:r w:rsidR="00A30A0F">
        <w:rPr>
          <w:rFonts w:ascii="Cambria" w:hAnsi="Cambria" w:cs="Cambria"/>
          <w:sz w:val="21"/>
          <w:szCs w:val="21"/>
        </w:rPr>
        <w:t>yczy</w:t>
      </w:r>
      <w:r w:rsidRPr="00C65866">
        <w:rPr>
          <w:rFonts w:ascii="Cambria" w:hAnsi="Cambria" w:cs="Cambria"/>
          <w:sz w:val="21"/>
          <w:szCs w:val="21"/>
        </w:rPr>
        <w:t>. Postanowienia pkt. 8.6. stosuje się</w:t>
      </w:r>
      <w:r w:rsidR="00555A51">
        <w:rPr>
          <w:rFonts w:ascii="Cambria" w:hAnsi="Cambria" w:cs="Cambria"/>
          <w:sz w:val="21"/>
          <w:szCs w:val="21"/>
        </w:rPr>
        <w:t xml:space="preserve"> odpowiednio</w:t>
      </w:r>
      <w:r w:rsidRPr="00C65866">
        <w:rPr>
          <w:rFonts w:ascii="Cambria" w:hAnsi="Cambria" w:cs="Cambria"/>
          <w:sz w:val="21"/>
          <w:szCs w:val="21"/>
        </w:rPr>
        <w:t>.</w:t>
      </w:r>
    </w:p>
    <w:p w14:paraId="294473D5" w14:textId="64635560"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8.8. </w:t>
      </w:r>
      <w:r w:rsidRPr="00C65866">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8.9.</w:t>
      </w:r>
      <w:r w:rsidRPr="00C65866">
        <w:rPr>
          <w:rFonts w:ascii="Cambria" w:hAnsi="Cambria" w:cs="Cambria"/>
          <w:b/>
          <w:sz w:val="21"/>
          <w:szCs w:val="21"/>
        </w:rPr>
        <w:tab/>
      </w:r>
      <w:r w:rsidRPr="00C65866">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8.10.</w:t>
      </w:r>
      <w:r w:rsidRPr="00C65866">
        <w:rPr>
          <w:rFonts w:ascii="Cambria" w:hAnsi="Cambria" w:cs="Cambria"/>
          <w:b/>
          <w:sz w:val="21"/>
          <w:szCs w:val="21"/>
        </w:rPr>
        <w:t xml:space="preserve"> </w:t>
      </w:r>
      <w:r w:rsidRPr="00C65866">
        <w:rPr>
          <w:rFonts w:ascii="Cambria" w:hAnsi="Cambria" w:cs="Cambria"/>
          <w:sz w:val="21"/>
          <w:szCs w:val="21"/>
        </w:rPr>
        <w:tab/>
        <w:t xml:space="preserve">W przypadku oferty wykonawców wspólnie ubiegających się o udzielenie zamówienia (konsorcjum): </w:t>
      </w:r>
    </w:p>
    <w:p w14:paraId="628F43E1"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1) </w:t>
      </w:r>
      <w:r w:rsidRPr="00C65866">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2)</w:t>
      </w:r>
      <w:r w:rsidRPr="00C65866">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3)</w:t>
      </w:r>
      <w:r w:rsidRPr="00C65866">
        <w:rPr>
          <w:rFonts w:ascii="Cambria" w:hAnsi="Cambria" w:cs="Cambria"/>
          <w:sz w:val="21"/>
          <w:szCs w:val="21"/>
        </w:rPr>
        <w:tab/>
        <w:t>oświadczenie, o którym mowa w art. 125 ust. 1 PZP składa każdy z wykonawców wspólnie ubiegających się o zamówienie. Oświadczenia te potwierdzają brak podstaw wykluczenia oraz spełnienie  warunków udziału w postępowaniu w 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4)</w:t>
      </w:r>
      <w:r w:rsidRPr="00C65866">
        <w:rPr>
          <w:rFonts w:ascii="Cambria" w:hAnsi="Cambria" w:cs="Cambria"/>
          <w:sz w:val="21"/>
          <w:szCs w:val="21"/>
        </w:rPr>
        <w:tab/>
        <w:t>dokumenty, o których mowa w pkt 8.3. obowiązany będzie złożyć każdy z wykonawców wspólnie ubiegających się o udzielenie zamówienia;</w:t>
      </w:r>
    </w:p>
    <w:p w14:paraId="32125658" w14:textId="2457678F"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5)</w:t>
      </w:r>
      <w:r w:rsidRPr="00C65866">
        <w:rPr>
          <w:rFonts w:ascii="Cambria" w:hAnsi="Cambria" w:cs="Cambria"/>
          <w:sz w:val="21"/>
          <w:szCs w:val="21"/>
        </w:rPr>
        <w:tab/>
        <w:t xml:space="preserve">dokumenty, o których mowa w pkt 8.2. lit. </w:t>
      </w:r>
      <w:r w:rsidR="00491ACF" w:rsidRPr="00C65866">
        <w:rPr>
          <w:rFonts w:ascii="Cambria" w:hAnsi="Cambria" w:cs="Cambria"/>
          <w:sz w:val="21"/>
          <w:szCs w:val="21"/>
        </w:rPr>
        <w:t>a</w:t>
      </w:r>
      <w:r w:rsidR="00163BA4">
        <w:rPr>
          <w:rFonts w:ascii="Cambria" w:hAnsi="Cambria" w:cs="Cambria"/>
          <w:sz w:val="21"/>
          <w:szCs w:val="21"/>
        </w:rPr>
        <w:t xml:space="preserve">) </w:t>
      </w:r>
      <w:r w:rsidRPr="00C65866">
        <w:rPr>
          <w:rFonts w:ascii="Cambria" w:hAnsi="Cambria" w:cs="Cambria"/>
          <w:sz w:val="21"/>
          <w:szCs w:val="21"/>
        </w:rPr>
        <w:t xml:space="preserve">wykonawcy wspólnie ubiegający się o zamówienie składają wspólnie, dokumenty, o których mowa w pkt 8.2 lit. </w:t>
      </w:r>
      <w:r w:rsidR="005A6724">
        <w:rPr>
          <w:rFonts w:ascii="Cambria" w:hAnsi="Cambria" w:cs="Cambria"/>
          <w:sz w:val="21"/>
          <w:szCs w:val="21"/>
        </w:rPr>
        <w:t>b)</w:t>
      </w:r>
      <w:r w:rsidR="00847028">
        <w:rPr>
          <w:rFonts w:ascii="Cambria" w:hAnsi="Cambria" w:cs="Cambria"/>
          <w:sz w:val="21"/>
          <w:szCs w:val="21"/>
        </w:rPr>
        <w:t xml:space="preserve"> </w:t>
      </w:r>
      <w:r w:rsidRPr="00C65866">
        <w:rPr>
          <w:rFonts w:ascii="Cambria" w:hAnsi="Cambria" w:cs="Cambria"/>
          <w:sz w:val="21"/>
          <w:szCs w:val="21"/>
        </w:rPr>
        <w:t>składa ten z wykonawców wspólnie ubiegających się o udzielenie zamówienia publicznego, który wykazuje spełnianie warunku udziału w postępowaniu, dla którego wykazania służy dany dokument;</w:t>
      </w:r>
    </w:p>
    <w:p w14:paraId="0487469D" w14:textId="204420F2"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6) </w:t>
      </w:r>
      <w:r w:rsidRPr="00C65866">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7) </w:t>
      </w:r>
      <w:r w:rsidRPr="00C65866">
        <w:rPr>
          <w:rFonts w:ascii="Cambria" w:hAnsi="Cambria" w:cs="Cambria"/>
          <w:sz w:val="21"/>
          <w:szCs w:val="21"/>
        </w:rPr>
        <w:tab/>
        <w:t xml:space="preserve">Wykonawcy wspólnie ubiegający się o udzielenie zamówienia wyznaczą spośród siebie Wykonawcę kierującego (lidera), upoważnionego do zaciągania zobowiązań, </w:t>
      </w:r>
      <w:r w:rsidRPr="00C65866">
        <w:rPr>
          <w:rFonts w:ascii="Cambria" w:hAnsi="Cambria" w:cs="Cambria"/>
          <w:sz w:val="21"/>
          <w:szCs w:val="21"/>
        </w:rPr>
        <w:lastRenderedPageBreak/>
        <w:t>otrzymywania poleceń oraz instrukcji dla i w imieniu każdego, jak też dla wszystkich partnerów;</w:t>
      </w:r>
    </w:p>
    <w:p w14:paraId="1D672975" w14:textId="0EF39C55" w:rsidR="00022F2A" w:rsidRPr="00EB25B1" w:rsidRDefault="0088493A" w:rsidP="00EB25B1">
      <w:pPr>
        <w:spacing w:before="120"/>
        <w:ind w:left="1418" w:hanging="709"/>
        <w:jc w:val="both"/>
        <w:rPr>
          <w:rFonts w:ascii="Cambria" w:hAnsi="Cambria"/>
          <w:sz w:val="21"/>
          <w:szCs w:val="21"/>
        </w:rPr>
      </w:pPr>
      <w:r w:rsidRPr="00C65866">
        <w:rPr>
          <w:rFonts w:ascii="Cambria" w:hAnsi="Cambria" w:cs="Cambria"/>
          <w:sz w:val="21"/>
          <w:szCs w:val="21"/>
        </w:rPr>
        <w:t xml:space="preserve">8) </w:t>
      </w:r>
      <w:r w:rsidRPr="00C65866">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r w:rsidR="00EB25B1">
        <w:rPr>
          <w:rFonts w:ascii="Cambria" w:hAnsi="Cambria" w:cs="Cambria"/>
          <w:sz w:val="21"/>
          <w:szCs w:val="21"/>
        </w:rPr>
        <w:t>.</w:t>
      </w:r>
    </w:p>
    <w:p w14:paraId="3EA34524"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8.11.</w:t>
      </w:r>
      <w:r w:rsidRPr="00C65866">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w:t>
      </w:r>
      <w:r w:rsidRPr="00C65866">
        <w:rPr>
          <w:rFonts w:ascii="Cambria" w:hAnsi="Cambria" w:cs="Cambria"/>
          <w:bCs/>
          <w:sz w:val="21"/>
          <w:szCs w:val="21"/>
        </w:rPr>
        <w:t>12.</w:t>
      </w:r>
      <w:r w:rsidRPr="00C65866">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8.13.</w:t>
      </w:r>
      <w:r w:rsidRPr="00C65866">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046418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8.14.</w:t>
      </w:r>
      <w:r w:rsidRPr="00C65866">
        <w:rPr>
          <w:rFonts w:ascii="Cambria" w:hAnsi="Cambria" w:cs="Cambria"/>
          <w:bCs/>
          <w:sz w:val="21"/>
          <w:szCs w:val="21"/>
        </w:rPr>
        <w:tab/>
        <w:t>Podmiotowe środki dowodowe</w:t>
      </w:r>
      <w:r w:rsidR="006D7813">
        <w:rPr>
          <w:rFonts w:ascii="Cambria" w:hAnsi="Cambria" w:cs="Cambria"/>
          <w:bCs/>
          <w:sz w:val="21"/>
          <w:szCs w:val="21"/>
        </w:rPr>
        <w:t xml:space="preserve"> </w:t>
      </w:r>
      <w:r w:rsidRPr="00C65866">
        <w:rPr>
          <w:rFonts w:ascii="Cambria" w:hAnsi="Cambria" w:cs="Cambria"/>
          <w:bCs/>
          <w:sz w:val="21"/>
          <w:szCs w:val="21"/>
        </w:rPr>
        <w:t>oraz zobowiązanie podmiotu udostępniającego zasoby,</w:t>
      </w:r>
      <w:r w:rsidR="006D7813">
        <w:rPr>
          <w:rFonts w:ascii="Cambria" w:hAnsi="Cambria" w:cs="Cambria"/>
          <w:bCs/>
          <w:sz w:val="21"/>
          <w:szCs w:val="21"/>
        </w:rPr>
        <w:t xml:space="preserve"> przedmiotowe środki dowodowe</w:t>
      </w:r>
      <w:r w:rsidRPr="00C65866">
        <w:rPr>
          <w:rFonts w:ascii="Cambria" w:hAnsi="Cambria" w:cs="Cambria"/>
          <w:bCs/>
          <w:sz w:val="21"/>
          <w:szCs w:val="21"/>
        </w:rPr>
        <w:t xml:space="preserve"> niewystawione przez upoważnione podmioty, oraz pełnomocnictwo przekazuje się w postaci elektronicznej i opatruje się kwalifikowanym podpisem elektronicznym, podpisem zaufanym lub podpisem osobistym.</w:t>
      </w:r>
    </w:p>
    <w:p w14:paraId="01378526" w14:textId="039A809E"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8.15.</w:t>
      </w:r>
      <w:r w:rsidRPr="00C65866">
        <w:rPr>
          <w:rFonts w:ascii="Cambria" w:hAnsi="Cambria" w:cs="Cambria"/>
          <w:bCs/>
          <w:sz w:val="21"/>
          <w:szCs w:val="21"/>
        </w:rPr>
        <w:tab/>
        <w:t>W przypadku gdy podmiotowe środki dowodowe</w:t>
      </w:r>
      <w:r w:rsidR="006D7813">
        <w:rPr>
          <w:rFonts w:ascii="Cambria" w:hAnsi="Cambria" w:cs="Cambria"/>
          <w:bCs/>
          <w:sz w:val="21"/>
          <w:szCs w:val="21"/>
        </w:rPr>
        <w:t xml:space="preserve"> </w:t>
      </w:r>
      <w:r w:rsidRPr="00C65866">
        <w:rPr>
          <w:rFonts w:ascii="Cambria" w:hAnsi="Cambria" w:cs="Cambria"/>
          <w:bCs/>
          <w:sz w:val="21"/>
          <w:szCs w:val="21"/>
        </w:rPr>
        <w:t>oraz zobowiązanie podmiotu udostępniającego zasoby,</w:t>
      </w:r>
      <w:r w:rsidR="006D7813">
        <w:rPr>
          <w:rFonts w:ascii="Cambria" w:hAnsi="Cambria" w:cs="Cambria"/>
          <w:bCs/>
          <w:sz w:val="21"/>
          <w:szCs w:val="21"/>
        </w:rPr>
        <w:t xml:space="preserve"> przedmiotowe środki dowodowe</w:t>
      </w:r>
      <w:r w:rsidRPr="00C65866">
        <w:rPr>
          <w:rFonts w:ascii="Cambria" w:hAnsi="Cambria" w:cs="Cambria"/>
          <w:bCs/>
          <w:sz w:val="21"/>
          <w:szCs w:val="21"/>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8.16. </w:t>
      </w:r>
      <w:r w:rsidRPr="00C65866">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23A54A54"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2)</w:t>
      </w:r>
      <w:r w:rsidRPr="00C65866">
        <w:rPr>
          <w:rFonts w:ascii="Cambria" w:hAnsi="Cambria" w:cs="Cambria"/>
          <w:bCs/>
          <w:sz w:val="21"/>
          <w:szCs w:val="21"/>
        </w:rPr>
        <w:tab/>
      </w:r>
      <w:r w:rsidR="006D7813">
        <w:rPr>
          <w:rFonts w:ascii="Cambria" w:hAnsi="Cambria" w:cs="Cambria"/>
          <w:bCs/>
          <w:sz w:val="21"/>
          <w:szCs w:val="21"/>
        </w:rPr>
        <w:t xml:space="preserve">przedmiotowego środka dowodowego </w:t>
      </w:r>
      <w:r w:rsidRPr="00C65866">
        <w:rPr>
          <w:rFonts w:ascii="Cambria" w:hAnsi="Cambria" w:cs="Cambria"/>
          <w:bCs/>
          <w:sz w:val="21"/>
          <w:szCs w:val="21"/>
        </w:rPr>
        <w:t>lub zobowiązania podmiotu udostępniającego zasoby - odpowiednio wykonawca lub wykonawca wspólnie ubiegający się o udzielenie zamówienia;</w:t>
      </w:r>
    </w:p>
    <w:p w14:paraId="3FD3FAD5"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3)</w:t>
      </w:r>
      <w:r w:rsidRPr="00C65866">
        <w:rPr>
          <w:rFonts w:ascii="Cambria" w:hAnsi="Cambria" w:cs="Cambria"/>
          <w:bCs/>
          <w:sz w:val="21"/>
          <w:szCs w:val="21"/>
        </w:rPr>
        <w:tab/>
        <w:t>pełnomocnictwa - mocodawca.</w:t>
      </w:r>
    </w:p>
    <w:p w14:paraId="424A9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8.17. </w:t>
      </w:r>
      <w:r w:rsidRPr="00C65866">
        <w:rPr>
          <w:rFonts w:ascii="Cambria" w:hAnsi="Cambria" w:cs="Cambria"/>
          <w:bCs/>
          <w:sz w:val="21"/>
          <w:szCs w:val="21"/>
        </w:rPr>
        <w:tab/>
        <w:t>Poświadczenia zgodności cyfrowego odwzorowania z dokumentem w postaci papierowej, o którym mowa pkt 8.15., może dokonać również notariusz.</w:t>
      </w:r>
    </w:p>
    <w:p w14:paraId="42DFEDC8" w14:textId="426D1D01"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8.18.</w:t>
      </w:r>
      <w:r w:rsidRPr="00C65866">
        <w:rPr>
          <w:rFonts w:ascii="Cambria" w:hAnsi="Cambria" w:cs="Cambria"/>
          <w:bCs/>
          <w:sz w:val="21"/>
          <w:szCs w:val="21"/>
        </w:rPr>
        <w:tab/>
        <w:t xml:space="preserve"> W przypadku gdy podmiotowe środki dowodowe, </w:t>
      </w:r>
      <w:bookmarkStart w:id="9" w:name="_Hlk152842521"/>
      <w:r w:rsidR="006D7813">
        <w:rPr>
          <w:rFonts w:ascii="Cambria" w:hAnsi="Cambria" w:cs="Cambria"/>
          <w:bCs/>
          <w:sz w:val="21"/>
          <w:szCs w:val="21"/>
        </w:rPr>
        <w:t>przedmiotowe środki dowodowe</w:t>
      </w:r>
      <w:bookmarkEnd w:id="9"/>
      <w:r w:rsidR="006D7813">
        <w:rPr>
          <w:rFonts w:ascii="Cambria" w:hAnsi="Cambria" w:cs="Cambria"/>
          <w:bCs/>
          <w:sz w:val="21"/>
          <w:szCs w:val="21"/>
        </w:rPr>
        <w:t xml:space="preserve">, </w:t>
      </w:r>
      <w:r w:rsidRPr="00C65866">
        <w:rPr>
          <w:rFonts w:ascii="Cambria" w:hAnsi="Cambria" w:cs="Cambria"/>
          <w:bCs/>
          <w:sz w:val="21"/>
          <w:szCs w:val="21"/>
        </w:rPr>
        <w:t>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w:t>
      </w:r>
      <w:r w:rsidR="006D7813">
        <w:rPr>
          <w:rFonts w:ascii="Cambria" w:hAnsi="Cambria" w:cs="Cambria"/>
          <w:bCs/>
          <w:sz w:val="21"/>
          <w:szCs w:val="21"/>
        </w:rPr>
        <w:t>,</w:t>
      </w:r>
      <w:r w:rsidRPr="00C65866">
        <w:rPr>
          <w:rFonts w:ascii="Cambria" w:hAnsi="Cambria" w:cs="Cambria"/>
          <w:bCs/>
          <w:sz w:val="21"/>
          <w:szCs w:val="21"/>
        </w:rPr>
        <w:t xml:space="preserve"> jako dokument elektroniczny, przekazuje się ten dokument.</w:t>
      </w:r>
    </w:p>
    <w:p w14:paraId="23B1F71C" w14:textId="7001C9D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8.19.</w:t>
      </w:r>
      <w:r w:rsidRPr="00C65866">
        <w:rPr>
          <w:rFonts w:ascii="Cambria" w:hAnsi="Cambria" w:cs="Cambria"/>
          <w:b/>
          <w:bCs/>
          <w:sz w:val="21"/>
          <w:szCs w:val="21"/>
        </w:rPr>
        <w:tab/>
      </w:r>
      <w:r w:rsidRPr="00C65866">
        <w:rPr>
          <w:rFonts w:ascii="Cambria" w:hAnsi="Cambria" w:cs="Cambria"/>
          <w:bCs/>
          <w:sz w:val="21"/>
          <w:szCs w:val="21"/>
        </w:rPr>
        <w:t xml:space="preserve">W przypadku gdy podmiotowe środki dowodowe, </w:t>
      </w:r>
      <w:r w:rsidR="006D7813" w:rsidRPr="006D7813">
        <w:rPr>
          <w:rFonts w:ascii="Cambria" w:hAnsi="Cambria" w:cs="Cambria"/>
          <w:bCs/>
          <w:sz w:val="21"/>
          <w:szCs w:val="21"/>
        </w:rPr>
        <w:t>przedmiotowe środki dowodowe</w:t>
      </w:r>
      <w:r w:rsidR="006D7813">
        <w:rPr>
          <w:rFonts w:ascii="Cambria" w:hAnsi="Cambria" w:cs="Cambria"/>
          <w:bCs/>
          <w:sz w:val="21"/>
          <w:szCs w:val="21"/>
        </w:rPr>
        <w:t xml:space="preserve">, </w:t>
      </w:r>
      <w:r w:rsidRPr="00C65866">
        <w:rPr>
          <w:rFonts w:ascii="Cambria" w:hAnsi="Cambria" w:cs="Cambria"/>
          <w:bCs/>
          <w:sz w:val="21"/>
          <w:szCs w:val="21"/>
        </w:rPr>
        <w:t xml:space="preserve">inne dokumenty, lub dokumenty potwierdzające umocowanie do reprezentowania, zostały wystawione przez upoważnione podmioty jako dokument w postaci papierowej, przekazuje się cyfrowe odwzorowanie tego dokumentu opatrzone kwalifikowanym podpisem </w:t>
      </w:r>
      <w:r w:rsidRPr="00C65866">
        <w:rPr>
          <w:rFonts w:ascii="Cambria" w:hAnsi="Cambria" w:cs="Cambria"/>
          <w:bCs/>
          <w:sz w:val="21"/>
          <w:szCs w:val="21"/>
        </w:rPr>
        <w:lastRenderedPageBreak/>
        <w:t>elektronicznym, podpisem zaufanym lub podpisem osobistym, poświadczającym zgodność cyfrowego odwzorowania z dokumentem w postaci papierowej.</w:t>
      </w:r>
    </w:p>
    <w:p w14:paraId="7D61C4C2"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8.20.</w:t>
      </w:r>
      <w:r w:rsidRPr="00C65866">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1) </w:t>
      </w:r>
      <w:r w:rsidRPr="00C65866">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64F632D4" w14:textId="0DAF58F7" w:rsidR="006D7813" w:rsidRDefault="0088493A" w:rsidP="00C65866">
      <w:pPr>
        <w:spacing w:before="120"/>
        <w:ind w:left="1276" w:hanging="567"/>
        <w:jc w:val="both"/>
        <w:rPr>
          <w:rFonts w:ascii="Cambria" w:hAnsi="Cambria" w:cs="Cambria"/>
          <w:bCs/>
          <w:sz w:val="21"/>
          <w:szCs w:val="21"/>
        </w:rPr>
      </w:pPr>
      <w:r w:rsidRPr="00C65866">
        <w:rPr>
          <w:rFonts w:ascii="Cambria" w:hAnsi="Cambria" w:cs="Cambria"/>
          <w:bCs/>
          <w:sz w:val="21"/>
          <w:szCs w:val="21"/>
        </w:rPr>
        <w:t xml:space="preserve">2) </w:t>
      </w:r>
      <w:r w:rsidRPr="00C65866">
        <w:rPr>
          <w:rFonts w:ascii="Cambria" w:hAnsi="Cambria" w:cs="Cambria"/>
          <w:bCs/>
          <w:sz w:val="21"/>
          <w:szCs w:val="21"/>
        </w:rPr>
        <w:tab/>
      </w:r>
      <w:r w:rsidR="006D7813">
        <w:rPr>
          <w:rFonts w:ascii="Cambria" w:hAnsi="Cambria" w:cs="Cambria"/>
          <w:bCs/>
          <w:sz w:val="21"/>
          <w:szCs w:val="21"/>
        </w:rPr>
        <w:t xml:space="preserve">przedmiotowych </w:t>
      </w:r>
      <w:r w:rsidR="004D0F8F">
        <w:rPr>
          <w:rFonts w:ascii="Cambria" w:hAnsi="Cambria" w:cs="Cambria"/>
          <w:bCs/>
          <w:sz w:val="21"/>
          <w:szCs w:val="21"/>
        </w:rPr>
        <w:t>środków dowodowych – odpowiednio wykonawca lub wykonawca wspólnie ubiegający się o udzielenie zamówienia;</w:t>
      </w:r>
    </w:p>
    <w:p w14:paraId="15839C83" w14:textId="1C496E21" w:rsidR="0088493A" w:rsidRPr="00C65866" w:rsidRDefault="006D7813" w:rsidP="00C65866">
      <w:pPr>
        <w:spacing w:before="120"/>
        <w:ind w:left="1276" w:hanging="567"/>
        <w:jc w:val="both"/>
        <w:rPr>
          <w:rFonts w:ascii="Cambria" w:hAnsi="Cambria"/>
          <w:sz w:val="21"/>
          <w:szCs w:val="21"/>
        </w:rPr>
      </w:pPr>
      <w:r>
        <w:rPr>
          <w:rFonts w:ascii="Cambria" w:hAnsi="Cambria" w:cs="Cambria"/>
          <w:bCs/>
          <w:sz w:val="21"/>
          <w:szCs w:val="21"/>
        </w:rPr>
        <w:t xml:space="preserve">3) </w:t>
      </w:r>
      <w:r>
        <w:rPr>
          <w:rFonts w:ascii="Cambria" w:hAnsi="Cambria" w:cs="Cambria"/>
          <w:bCs/>
          <w:sz w:val="21"/>
          <w:szCs w:val="21"/>
        </w:rPr>
        <w:tab/>
      </w:r>
      <w:r w:rsidR="0088493A" w:rsidRPr="00C65866">
        <w:rPr>
          <w:rFonts w:ascii="Cambria" w:hAnsi="Cambria" w:cs="Cambria"/>
          <w:bCs/>
          <w:sz w:val="21"/>
          <w:szCs w:val="21"/>
        </w:rPr>
        <w:t>innych dokumentów – odpowiednio wykonawca lub wykonawca wspólnie ubiegający się o udzielenie zamówienia, w zakresie dokumentów, które każdego z nich dotyczą.</w:t>
      </w:r>
    </w:p>
    <w:p w14:paraId="75181093" w14:textId="40EEC9DC"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8.21. </w:t>
      </w:r>
      <w:r w:rsidR="00DF3656" w:rsidRPr="00C65866">
        <w:rPr>
          <w:rFonts w:ascii="Cambria" w:hAnsi="Cambria" w:cs="Cambria"/>
          <w:bCs/>
          <w:sz w:val="21"/>
          <w:szCs w:val="21"/>
        </w:rPr>
        <w:tab/>
      </w:r>
      <w:r w:rsidRPr="00C65866">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8.22.</w:t>
      </w:r>
      <w:r w:rsidRPr="00C65866">
        <w:rPr>
          <w:rFonts w:ascii="Cambria" w:hAnsi="Cambria" w:cs="Cambria"/>
          <w:b/>
          <w:bCs/>
          <w:sz w:val="21"/>
          <w:szCs w:val="21"/>
        </w:rPr>
        <w:t xml:space="preserve"> </w:t>
      </w:r>
      <w:r w:rsidRPr="00C65866">
        <w:rPr>
          <w:rFonts w:ascii="Cambria" w:hAnsi="Cambria" w:cs="Cambria"/>
          <w:b/>
          <w:bCs/>
          <w:sz w:val="21"/>
          <w:szCs w:val="21"/>
        </w:rPr>
        <w:tab/>
      </w:r>
      <w:r w:rsidRPr="00C65866">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r w:rsidR="001A7F13">
        <w:rPr>
          <w:rFonts w:ascii="Cambria" w:hAnsi="Cambria" w:cs="Cambria"/>
          <w:bCs/>
          <w:sz w:val="21"/>
          <w:szCs w:val="21"/>
        </w:rPr>
        <w:t>.</w:t>
      </w:r>
    </w:p>
    <w:p w14:paraId="4A158FAA" w14:textId="77777777" w:rsidR="0088493A" w:rsidRPr="00C65866" w:rsidRDefault="0088493A" w:rsidP="00C65866">
      <w:pPr>
        <w:spacing w:before="120"/>
        <w:ind w:left="709" w:hanging="709"/>
        <w:jc w:val="both"/>
        <w:rPr>
          <w:rFonts w:ascii="Cambria" w:hAnsi="Cambria" w:cs="Cambria"/>
          <w:bCs/>
          <w:sz w:val="21"/>
          <w:szCs w:val="21"/>
        </w:rPr>
      </w:pPr>
      <w:r w:rsidRPr="00C65866">
        <w:rPr>
          <w:rFonts w:ascii="Cambria" w:hAnsi="Cambria" w:cs="Cambria"/>
          <w:bCs/>
          <w:sz w:val="21"/>
          <w:szCs w:val="21"/>
        </w:rPr>
        <w:t>8.23</w:t>
      </w:r>
      <w:r w:rsidRPr="00C65866">
        <w:rPr>
          <w:rFonts w:ascii="Cambria" w:hAnsi="Cambria" w:cs="Cambria"/>
          <w:b/>
          <w:bCs/>
          <w:sz w:val="21"/>
          <w:szCs w:val="21"/>
        </w:rPr>
        <w:t>.</w:t>
      </w:r>
      <w:r w:rsidRPr="00C65866">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C65866" w:rsidRDefault="00B64166" w:rsidP="00C65866">
      <w:pPr>
        <w:spacing w:before="120"/>
        <w:ind w:left="708" w:hanging="708"/>
        <w:jc w:val="both"/>
        <w:rPr>
          <w:rFonts w:ascii="Cambria" w:hAnsi="Cambria"/>
          <w:sz w:val="21"/>
          <w:szCs w:val="21"/>
        </w:rPr>
      </w:pPr>
      <w:r w:rsidRPr="00C65866">
        <w:rPr>
          <w:rFonts w:ascii="Cambria" w:hAnsi="Cambria" w:cs="Cambria"/>
          <w:bCs/>
          <w:sz w:val="21"/>
          <w:szCs w:val="21"/>
        </w:rPr>
        <w:t>8.24.</w:t>
      </w:r>
      <w:r w:rsidRPr="00C65866">
        <w:rPr>
          <w:rFonts w:ascii="Cambria" w:hAnsi="Cambria" w:cs="Cambria"/>
          <w:bCs/>
          <w:sz w:val="21"/>
          <w:szCs w:val="21"/>
        </w:rPr>
        <w:ta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83542C7"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E7D793" w14:textId="77777777">
        <w:tc>
          <w:tcPr>
            <w:tcW w:w="9073" w:type="dxa"/>
            <w:shd w:val="clear" w:color="auto" w:fill="E7E6E6"/>
          </w:tcPr>
          <w:p w14:paraId="6E4F93D9" w14:textId="77777777" w:rsidR="0088493A" w:rsidRPr="00C65866" w:rsidRDefault="0088493A" w:rsidP="00C65866">
            <w:pPr>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9. </w:t>
            </w:r>
            <w:r w:rsidRPr="00C65866">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65866" w:rsidRDefault="0088493A" w:rsidP="00C65866">
      <w:pPr>
        <w:spacing w:before="120"/>
        <w:jc w:val="both"/>
        <w:rPr>
          <w:rFonts w:ascii="Cambria" w:hAnsi="Cambria" w:cs="Cambria"/>
          <w:b/>
          <w:sz w:val="21"/>
          <w:szCs w:val="21"/>
        </w:rPr>
      </w:pPr>
    </w:p>
    <w:p w14:paraId="73DEF281" w14:textId="49102A30" w:rsidR="00DA29AE" w:rsidRDefault="00DA29AE" w:rsidP="00C65866">
      <w:pPr>
        <w:spacing w:before="80" w:after="80"/>
        <w:jc w:val="both"/>
        <w:rPr>
          <w:rFonts w:ascii="Cambria" w:hAnsi="Cambria" w:cs="Cambria"/>
          <w:sz w:val="21"/>
          <w:szCs w:val="21"/>
        </w:rPr>
      </w:pPr>
      <w:r w:rsidRPr="00CA0043">
        <w:rPr>
          <w:rFonts w:ascii="Cambria" w:hAnsi="Cambria" w:cs="Cambria"/>
          <w:sz w:val="21"/>
          <w:szCs w:val="21"/>
        </w:rPr>
        <w:t>9.1.</w:t>
      </w:r>
      <w:r w:rsidRPr="00C65866">
        <w:rPr>
          <w:rFonts w:ascii="Cambria" w:hAnsi="Cambria" w:cs="Cambria"/>
          <w:b/>
          <w:sz w:val="21"/>
          <w:szCs w:val="21"/>
        </w:rPr>
        <w:t xml:space="preserve"> </w:t>
      </w:r>
      <w:r w:rsidRPr="00C65866">
        <w:rPr>
          <w:rFonts w:ascii="Cambria" w:hAnsi="Cambria" w:cs="Cambria"/>
          <w:b/>
          <w:sz w:val="21"/>
          <w:szCs w:val="21"/>
        </w:rPr>
        <w:tab/>
      </w:r>
      <w:r w:rsidR="00291B32" w:rsidRPr="00C65866">
        <w:rPr>
          <w:rFonts w:ascii="Cambria" w:hAnsi="Cambria" w:cs="Cambria"/>
          <w:sz w:val="21"/>
          <w:szCs w:val="21"/>
        </w:rPr>
        <w:t>Zamawiający wyznacza następujące osoby do kontaktu z wykonawcami</w:t>
      </w:r>
      <w:r w:rsidRPr="00C65866">
        <w:rPr>
          <w:rFonts w:ascii="Cambria" w:hAnsi="Cambria" w:cs="Cambria"/>
          <w:sz w:val="21"/>
          <w:szCs w:val="21"/>
        </w:rPr>
        <w:t xml:space="preserve">: </w:t>
      </w:r>
    </w:p>
    <w:p w14:paraId="7B6D0E57" w14:textId="77777777" w:rsidR="004D0F8F" w:rsidRDefault="004D0F8F" w:rsidP="00C65866">
      <w:pPr>
        <w:spacing w:before="80" w:after="80"/>
        <w:jc w:val="both"/>
        <w:rPr>
          <w:rFonts w:ascii="Cambria" w:hAnsi="Cambria" w:cs="Cambria"/>
          <w:sz w:val="21"/>
          <w:szCs w:val="21"/>
        </w:rPr>
      </w:pPr>
    </w:p>
    <w:p w14:paraId="518F71DA" w14:textId="57BA06DF" w:rsidR="007418DF" w:rsidRPr="007418DF" w:rsidRDefault="004D0F8F" w:rsidP="007418DF">
      <w:pPr>
        <w:pStyle w:val="Akapitzlist"/>
        <w:numPr>
          <w:ilvl w:val="2"/>
          <w:numId w:val="14"/>
        </w:numPr>
        <w:spacing w:before="120"/>
        <w:ind w:left="1276" w:hanging="425"/>
        <w:jc w:val="both"/>
        <w:rPr>
          <w:rFonts w:ascii="Cambria" w:hAnsi="Cambria" w:cs="Arial"/>
          <w:sz w:val="22"/>
          <w:szCs w:val="22"/>
        </w:rPr>
      </w:pPr>
      <w:r w:rsidRPr="007418DF">
        <w:rPr>
          <w:rFonts w:ascii="Cambria" w:hAnsi="Cambria" w:cs="Arial"/>
          <w:sz w:val="22"/>
          <w:szCs w:val="22"/>
        </w:rPr>
        <w:t xml:space="preserve">W sprawach merytorycznych – </w:t>
      </w:r>
      <w:r w:rsidR="008E56DA">
        <w:rPr>
          <w:rFonts w:ascii="Cambria" w:hAnsi="Cambria" w:cs="Arial"/>
          <w:sz w:val="22"/>
          <w:szCs w:val="22"/>
        </w:rPr>
        <w:t>Jacek Drogosz</w:t>
      </w:r>
      <w:r w:rsidRPr="007418DF">
        <w:rPr>
          <w:rFonts w:ascii="Cambria" w:hAnsi="Cambria" w:cs="Arial"/>
          <w:sz w:val="22"/>
          <w:szCs w:val="22"/>
        </w:rPr>
        <w:t xml:space="preserve"> tel. </w:t>
      </w:r>
      <w:r w:rsidR="008E56DA">
        <w:rPr>
          <w:rFonts w:ascii="Cambria" w:hAnsi="Cambria" w:cs="Arial"/>
          <w:sz w:val="22"/>
          <w:szCs w:val="22"/>
        </w:rPr>
        <w:t>504 817 951</w:t>
      </w:r>
    </w:p>
    <w:p w14:paraId="425317BE" w14:textId="662844CE" w:rsidR="004D0F8F" w:rsidRPr="000A1CB6" w:rsidRDefault="004D0F8F" w:rsidP="00FC118A">
      <w:pPr>
        <w:pStyle w:val="Akapitzlist"/>
        <w:numPr>
          <w:ilvl w:val="2"/>
          <w:numId w:val="14"/>
        </w:numPr>
        <w:spacing w:before="120"/>
        <w:ind w:left="742" w:hanging="425"/>
        <w:jc w:val="both"/>
        <w:rPr>
          <w:rFonts w:ascii="Cambria" w:hAnsi="Cambria" w:cs="Arial"/>
          <w:sz w:val="22"/>
          <w:szCs w:val="22"/>
        </w:rPr>
      </w:pPr>
      <w:r w:rsidRPr="000A1CB6">
        <w:rPr>
          <w:rFonts w:ascii="Cambria" w:hAnsi="Cambria" w:cs="Arial"/>
          <w:sz w:val="22"/>
          <w:szCs w:val="22"/>
        </w:rPr>
        <w:t xml:space="preserve">W sprawach proceduralnych – Dział Zamówień Publicznych </w:t>
      </w:r>
      <w:r w:rsidR="000A1CB6" w:rsidRPr="000A1CB6">
        <w:rPr>
          <w:rFonts w:ascii="Cambria" w:hAnsi="Cambria" w:cs="Arial"/>
          <w:sz w:val="22"/>
          <w:szCs w:val="22"/>
        </w:rPr>
        <w:t xml:space="preserve">p. Aleksandra </w:t>
      </w:r>
      <w:proofErr w:type="spellStart"/>
      <w:r w:rsidR="000A1CB6" w:rsidRPr="000A1CB6">
        <w:rPr>
          <w:rFonts w:ascii="Cambria" w:hAnsi="Cambria" w:cs="Arial"/>
          <w:sz w:val="22"/>
          <w:szCs w:val="22"/>
        </w:rPr>
        <w:t>Bladt</w:t>
      </w:r>
      <w:proofErr w:type="spellEnd"/>
      <w:r w:rsidR="000A1CB6" w:rsidRPr="000A1CB6">
        <w:rPr>
          <w:rFonts w:ascii="Cambria" w:hAnsi="Cambria" w:cs="Arial"/>
          <w:sz w:val="22"/>
          <w:szCs w:val="22"/>
        </w:rPr>
        <w:t xml:space="preserve">, 504 817 703, e-mail </w:t>
      </w:r>
      <w:hyperlink r:id="rId9" w:history="1">
        <w:r w:rsidR="000A1CB6" w:rsidRPr="000A1CB6">
          <w:rPr>
            <w:rStyle w:val="Hipercze"/>
            <w:rFonts w:ascii="Cambria" w:hAnsi="Cambria" w:cs="Arial"/>
            <w:sz w:val="22"/>
            <w:szCs w:val="22"/>
          </w:rPr>
          <w:t>a.bladt@uzdrowisko.pl</w:t>
        </w:r>
      </w:hyperlink>
      <w:r w:rsidR="000A1CB6" w:rsidRPr="000A1CB6">
        <w:rPr>
          <w:rFonts w:ascii="Cambria" w:hAnsi="Cambria" w:cs="Arial"/>
          <w:sz w:val="22"/>
          <w:szCs w:val="22"/>
        </w:rPr>
        <w:t xml:space="preserve">, </w:t>
      </w:r>
      <w:r w:rsidRPr="000A1CB6">
        <w:rPr>
          <w:rFonts w:ascii="Cambria" w:hAnsi="Cambria" w:cs="Arial"/>
          <w:sz w:val="22"/>
          <w:szCs w:val="22"/>
        </w:rPr>
        <w:t xml:space="preserve">p. Joanna </w:t>
      </w:r>
      <w:proofErr w:type="spellStart"/>
      <w:r w:rsidRPr="000A1CB6">
        <w:rPr>
          <w:rFonts w:ascii="Cambria" w:hAnsi="Cambria" w:cs="Arial"/>
          <w:sz w:val="22"/>
          <w:szCs w:val="22"/>
        </w:rPr>
        <w:t>Rzemieniecka-Grudzień</w:t>
      </w:r>
      <w:proofErr w:type="spellEnd"/>
      <w:r w:rsidRPr="000A1CB6">
        <w:rPr>
          <w:rFonts w:ascii="Cambria" w:hAnsi="Cambria" w:cs="Arial"/>
          <w:sz w:val="22"/>
          <w:szCs w:val="22"/>
        </w:rPr>
        <w:t xml:space="preserve"> tel. </w:t>
      </w:r>
      <w:r w:rsidRPr="000A1CB6">
        <w:rPr>
          <w:rFonts w:ascii="Cambria" w:hAnsi="Cambria" w:cs="Courier New"/>
          <w:sz w:val="22"/>
          <w:szCs w:val="22"/>
        </w:rPr>
        <w:t xml:space="preserve">91 </w:t>
      </w:r>
      <w:r w:rsidRPr="000A1CB6">
        <w:rPr>
          <w:rFonts w:ascii="Cambria" w:hAnsi="Cambria" w:cs="Courier New"/>
          <w:sz w:val="22"/>
          <w:szCs w:val="22"/>
        </w:rPr>
        <w:lastRenderedPageBreak/>
        <w:t>321 22 29 lub 502 383</w:t>
      </w:r>
      <w:r w:rsidR="007418DF" w:rsidRPr="000A1CB6">
        <w:rPr>
          <w:rFonts w:ascii="Cambria" w:hAnsi="Cambria" w:cs="Courier New"/>
          <w:sz w:val="22"/>
          <w:szCs w:val="22"/>
        </w:rPr>
        <w:t> </w:t>
      </w:r>
      <w:r w:rsidRPr="000A1CB6">
        <w:rPr>
          <w:rFonts w:ascii="Cambria" w:hAnsi="Cambria" w:cs="Courier New"/>
          <w:sz w:val="22"/>
          <w:szCs w:val="22"/>
        </w:rPr>
        <w:t>897</w:t>
      </w:r>
      <w:r w:rsidR="007418DF" w:rsidRPr="000A1CB6">
        <w:rPr>
          <w:rFonts w:ascii="Cambria" w:hAnsi="Cambria" w:cs="Courier New"/>
          <w:sz w:val="22"/>
          <w:szCs w:val="22"/>
        </w:rPr>
        <w:t>, e- ma</w:t>
      </w:r>
      <w:r w:rsidR="007343ED" w:rsidRPr="000A1CB6">
        <w:rPr>
          <w:rFonts w:ascii="Cambria" w:hAnsi="Cambria" w:cs="Courier New"/>
          <w:sz w:val="22"/>
          <w:szCs w:val="22"/>
        </w:rPr>
        <w:t xml:space="preserve">il </w:t>
      </w:r>
      <w:hyperlink r:id="rId10" w:history="1">
        <w:r w:rsidR="000A1CB6" w:rsidRPr="000A1CB6">
          <w:rPr>
            <w:rStyle w:val="Hipercze"/>
            <w:rFonts w:ascii="Cambria" w:hAnsi="Cambria" w:cs="Courier New"/>
            <w:sz w:val="22"/>
            <w:szCs w:val="22"/>
          </w:rPr>
          <w:t>j.grudzien@uzdrowisko.pl</w:t>
        </w:r>
      </w:hyperlink>
      <w:r w:rsidR="000A1CB6" w:rsidRPr="000A1CB6">
        <w:rPr>
          <w:rFonts w:ascii="Cambria" w:hAnsi="Cambria" w:cs="Courier New"/>
          <w:sz w:val="22"/>
          <w:szCs w:val="22"/>
        </w:rPr>
        <w:t xml:space="preserve"> </w:t>
      </w:r>
      <w:r w:rsidRPr="000A1CB6">
        <w:rPr>
          <w:rFonts w:ascii="Cambria" w:hAnsi="Cambria" w:cs="Arial"/>
          <w:sz w:val="22"/>
          <w:szCs w:val="22"/>
        </w:rPr>
        <w:t>od poniedziałku do piątku w godz. 07.00 – 15.00, z wyłączeniem dni wolnych od pracy.</w:t>
      </w:r>
    </w:p>
    <w:p w14:paraId="2BF07C59" w14:textId="77777777" w:rsidR="004D0F8F" w:rsidRPr="00C65866" w:rsidRDefault="004D0F8F" w:rsidP="00C65866">
      <w:pPr>
        <w:spacing w:before="80" w:after="80"/>
        <w:jc w:val="both"/>
        <w:rPr>
          <w:rFonts w:ascii="Cambria" w:hAnsi="Cambria"/>
          <w:sz w:val="21"/>
          <w:szCs w:val="21"/>
        </w:rPr>
      </w:pPr>
    </w:p>
    <w:p w14:paraId="08254E10" w14:textId="77777777" w:rsidR="004D0F8F" w:rsidRDefault="00DA29AE" w:rsidP="00BD36DC">
      <w:pPr>
        <w:tabs>
          <w:tab w:val="left" w:pos="709"/>
        </w:tabs>
        <w:suppressAutoHyphens w:val="0"/>
        <w:autoSpaceDE w:val="0"/>
        <w:autoSpaceDN w:val="0"/>
        <w:adjustRightInd w:val="0"/>
        <w:ind w:left="708" w:hanging="708"/>
        <w:jc w:val="both"/>
        <w:rPr>
          <w:rFonts w:ascii="Cambria" w:eastAsia="Times New Roman" w:hAnsi="Cambria" w:cs="ArialMT"/>
          <w:color w:val="000000"/>
          <w:sz w:val="21"/>
          <w:szCs w:val="21"/>
          <w:lang w:eastAsia="pl-PL"/>
        </w:rPr>
      </w:pPr>
      <w:r w:rsidRPr="00CA0043">
        <w:rPr>
          <w:rFonts w:ascii="Cambria" w:hAnsi="Cambria" w:cs="Cambria"/>
          <w:sz w:val="21"/>
          <w:szCs w:val="21"/>
        </w:rPr>
        <w:t>9.2.</w:t>
      </w:r>
      <w:r w:rsidRPr="00BD36DC">
        <w:rPr>
          <w:rFonts w:ascii="Cambria" w:hAnsi="Cambria" w:cs="Cambria"/>
          <w:sz w:val="21"/>
          <w:szCs w:val="21"/>
        </w:rPr>
        <w:tab/>
      </w:r>
      <w:r w:rsidR="00F31C56" w:rsidRPr="00BD36DC">
        <w:rPr>
          <w:rFonts w:ascii="Cambria" w:hAnsi="Cambria" w:cs="Cambria"/>
          <w:sz w:val="21"/>
          <w:szCs w:val="21"/>
        </w:rPr>
        <w:t>W postępowaniu o udzielenie zamówienia kom</w:t>
      </w:r>
      <w:r w:rsidR="00BD36DC">
        <w:rPr>
          <w:rFonts w:ascii="Cambria" w:hAnsi="Cambria" w:cs="Cambria"/>
          <w:sz w:val="21"/>
          <w:szCs w:val="21"/>
        </w:rPr>
        <w:t xml:space="preserve">unikacja między Zamawiającym, a </w:t>
      </w:r>
      <w:r w:rsidR="00F31C56" w:rsidRPr="00BD36DC">
        <w:rPr>
          <w:rFonts w:ascii="Cambria" w:hAnsi="Cambria" w:cs="Cambria"/>
          <w:sz w:val="21"/>
          <w:szCs w:val="21"/>
        </w:rPr>
        <w:t>W</w:t>
      </w:r>
      <w:r w:rsidR="00BD36DC" w:rsidRPr="00BD36DC">
        <w:rPr>
          <w:rFonts w:ascii="Cambria" w:hAnsi="Cambria" w:cs="Cambria"/>
          <w:sz w:val="21"/>
          <w:szCs w:val="21"/>
        </w:rPr>
        <w:t xml:space="preserve">ykonawcami, </w:t>
      </w:r>
      <w:r w:rsidR="00BD36DC" w:rsidRPr="00BD36DC">
        <w:rPr>
          <w:rFonts w:ascii="Cambria" w:eastAsia="Times New Roman" w:hAnsi="Cambria" w:cs="ArialMT"/>
          <w:color w:val="000000"/>
          <w:sz w:val="21"/>
          <w:szCs w:val="21"/>
          <w:lang w:eastAsia="pl-PL"/>
        </w:rPr>
        <w:t>w szczególności składanie dokumentów, oświadczeń, wniosków</w:t>
      </w:r>
      <w:r w:rsidR="00BD36DC" w:rsidRPr="00BD36DC">
        <w:rPr>
          <w:rFonts w:ascii="Cambria" w:hAnsi="Cambria" w:cs="Cambria"/>
          <w:sz w:val="21"/>
          <w:szCs w:val="21"/>
        </w:rPr>
        <w:t xml:space="preserve"> </w:t>
      </w:r>
      <w:r w:rsidR="00BD36DC" w:rsidRPr="00BD36DC">
        <w:rPr>
          <w:rFonts w:ascii="Cambria" w:eastAsia="Times New Roman" w:hAnsi="Cambria" w:cs="ArialMT"/>
          <w:color w:val="000000"/>
          <w:sz w:val="21"/>
          <w:szCs w:val="21"/>
          <w:lang w:eastAsia="pl-PL"/>
        </w:rPr>
        <w:t>zawiadomień, zapytań oraz przekazywanie informacji odbywa się</w:t>
      </w:r>
      <w:r w:rsidR="00BD36DC" w:rsidRPr="00BD36DC">
        <w:t xml:space="preserve"> </w:t>
      </w:r>
      <w:r w:rsidR="00BD36DC" w:rsidRPr="00BD36DC">
        <w:rPr>
          <w:rFonts w:ascii="Cambria" w:eastAsia="Times New Roman" w:hAnsi="Cambria" w:cs="ArialMT"/>
          <w:color w:val="000000"/>
          <w:sz w:val="21"/>
          <w:szCs w:val="21"/>
          <w:lang w:eastAsia="pl-PL"/>
        </w:rPr>
        <w:t>elektronicznie za pośrednictwem</w:t>
      </w:r>
      <w:r w:rsidR="004D0F8F">
        <w:rPr>
          <w:rFonts w:ascii="Cambria" w:eastAsia="Times New Roman" w:hAnsi="Cambria" w:cs="ArialMT"/>
          <w:color w:val="000000"/>
          <w:sz w:val="21"/>
          <w:szCs w:val="21"/>
          <w:lang w:eastAsia="pl-PL"/>
        </w:rPr>
        <w:t>:</w:t>
      </w:r>
    </w:p>
    <w:p w14:paraId="47FE388D" w14:textId="77777777" w:rsidR="004D0F8F" w:rsidRPr="00DA29AE" w:rsidRDefault="004D0F8F" w:rsidP="004D0F8F">
      <w:pPr>
        <w:spacing w:before="120"/>
        <w:ind w:left="1440" w:hanging="589"/>
        <w:jc w:val="both"/>
        <w:rPr>
          <w:rFonts w:ascii="Cambria" w:hAnsi="Cambria" w:cs="Cambria"/>
          <w:sz w:val="22"/>
          <w:szCs w:val="22"/>
        </w:rPr>
      </w:pPr>
      <w:r w:rsidRPr="00DA29AE">
        <w:rPr>
          <w:rFonts w:ascii="Cambria" w:hAnsi="Cambria" w:cs="Cambria"/>
          <w:sz w:val="22"/>
          <w:szCs w:val="22"/>
        </w:rPr>
        <w:t>a)</w:t>
      </w:r>
      <w:r w:rsidRPr="00DA29AE">
        <w:rPr>
          <w:rFonts w:ascii="Cambria" w:hAnsi="Cambria" w:cs="Cambria"/>
          <w:b/>
          <w:sz w:val="22"/>
          <w:szCs w:val="22"/>
        </w:rPr>
        <w:t xml:space="preserve"> </w:t>
      </w:r>
      <w:r w:rsidRPr="00DA29AE">
        <w:rPr>
          <w:rFonts w:ascii="Cambria" w:hAnsi="Cambria" w:cs="Cambria"/>
          <w:sz w:val="22"/>
          <w:szCs w:val="22"/>
        </w:rPr>
        <w:t>Platformy E-zamówienia, która jest dostępna pod adresem https://ezamowienia.gov.pl (dalej jako „Platforma”)</w:t>
      </w:r>
    </w:p>
    <w:p w14:paraId="7ECC419A" w14:textId="77777777" w:rsidR="004D0F8F" w:rsidRPr="00DA29AE" w:rsidRDefault="004D0F8F" w:rsidP="004D0F8F">
      <w:pPr>
        <w:spacing w:before="120"/>
        <w:ind w:left="742" w:hanging="33"/>
        <w:jc w:val="both"/>
        <w:rPr>
          <w:rFonts w:ascii="Cambria" w:hAnsi="Cambria" w:cs="Cambria"/>
          <w:sz w:val="22"/>
          <w:szCs w:val="22"/>
        </w:rPr>
      </w:pPr>
      <w:r w:rsidRPr="00DA29AE">
        <w:rPr>
          <w:rFonts w:ascii="Cambria" w:hAnsi="Cambria" w:cs="Cambria"/>
          <w:sz w:val="22"/>
          <w:szCs w:val="22"/>
        </w:rPr>
        <w:t xml:space="preserve">oraz </w:t>
      </w:r>
    </w:p>
    <w:p w14:paraId="7CFD9C9D" w14:textId="1D069077" w:rsidR="004D0F8F" w:rsidRPr="00DA29AE" w:rsidRDefault="004D0F8F" w:rsidP="004D0F8F">
      <w:pPr>
        <w:spacing w:before="120"/>
        <w:ind w:left="742" w:firstLine="109"/>
        <w:jc w:val="both"/>
        <w:rPr>
          <w:rFonts w:ascii="Cambria" w:hAnsi="Cambria" w:cs="Cambria"/>
          <w:sz w:val="22"/>
          <w:szCs w:val="22"/>
        </w:rPr>
      </w:pPr>
      <w:r w:rsidRPr="00DA29AE">
        <w:rPr>
          <w:rFonts w:ascii="Cambria" w:hAnsi="Cambria" w:cs="Cambria"/>
          <w:sz w:val="22"/>
          <w:szCs w:val="22"/>
        </w:rPr>
        <w:t xml:space="preserve">b) </w:t>
      </w:r>
      <w:r w:rsidRPr="00DA29AE">
        <w:rPr>
          <w:rFonts w:ascii="Cambria" w:hAnsi="Cambria" w:cs="Cambria"/>
          <w:sz w:val="22"/>
          <w:szCs w:val="22"/>
        </w:rPr>
        <w:tab/>
        <w:t xml:space="preserve">poczty elektronicznej na adres e-mail wskazany w pkt </w:t>
      </w:r>
      <w:r w:rsidR="00093E95">
        <w:rPr>
          <w:rFonts w:ascii="Cambria" w:hAnsi="Cambria" w:cs="Cambria"/>
          <w:sz w:val="22"/>
          <w:szCs w:val="22"/>
        </w:rPr>
        <w:t>9.</w:t>
      </w:r>
      <w:r w:rsidRPr="00DA29AE">
        <w:rPr>
          <w:rFonts w:ascii="Cambria" w:hAnsi="Cambria" w:cs="Cambria"/>
          <w:sz w:val="22"/>
          <w:szCs w:val="22"/>
        </w:rPr>
        <w:t xml:space="preserve">1 </w:t>
      </w:r>
      <w:r w:rsidR="00093E95">
        <w:rPr>
          <w:rFonts w:ascii="Cambria" w:hAnsi="Cambria" w:cs="Cambria"/>
          <w:sz w:val="22"/>
          <w:szCs w:val="22"/>
        </w:rPr>
        <w:t xml:space="preserve"> lit. b </w:t>
      </w:r>
      <w:r w:rsidRPr="00DA29AE">
        <w:rPr>
          <w:rFonts w:ascii="Cambria" w:hAnsi="Cambria" w:cs="Cambria"/>
          <w:sz w:val="22"/>
          <w:szCs w:val="22"/>
        </w:rPr>
        <w:t xml:space="preserve">powyżej, </w:t>
      </w:r>
    </w:p>
    <w:p w14:paraId="3D291CBB" w14:textId="12676C97" w:rsidR="00F31C56" w:rsidRPr="00093E95" w:rsidRDefault="004D0F8F" w:rsidP="00093E95">
      <w:pPr>
        <w:spacing w:before="120"/>
        <w:ind w:left="742" w:hanging="22"/>
        <w:jc w:val="both"/>
        <w:rPr>
          <w:b/>
        </w:rPr>
      </w:pPr>
      <w:r w:rsidRPr="00DA29AE">
        <w:rPr>
          <w:rFonts w:ascii="Cambria" w:hAnsi="Cambria" w:cs="Cambria"/>
          <w:b/>
          <w:sz w:val="22"/>
          <w:szCs w:val="22"/>
        </w:rPr>
        <w:t>z zastrzeżeniem, że złożenie oferty następuje wyłącznie przy użyciu Platformy.</w:t>
      </w:r>
    </w:p>
    <w:p w14:paraId="1819695D" w14:textId="346824F8" w:rsidR="00BD36DC" w:rsidRPr="0067076C" w:rsidRDefault="00BD36DC" w:rsidP="0067076C">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00F31C56" w:rsidRPr="00CA0043">
        <w:rPr>
          <w:rFonts w:ascii="Cambria" w:hAnsi="Cambria" w:cs="Cambria"/>
          <w:sz w:val="21"/>
          <w:szCs w:val="21"/>
        </w:rPr>
        <w:t>.</w:t>
      </w:r>
      <w:r w:rsidR="00F31C56" w:rsidRPr="00F31C56">
        <w:rPr>
          <w:rFonts w:ascii="Cambria" w:hAnsi="Cambria" w:cs="Cambria"/>
          <w:sz w:val="21"/>
          <w:szCs w:val="21"/>
        </w:rPr>
        <w:tab/>
        <w:t>Zamawiający w zakresie pytań</w:t>
      </w:r>
      <w:r w:rsidR="007418DF">
        <w:rPr>
          <w:rFonts w:ascii="Cambria" w:hAnsi="Cambria" w:cs="Cambria"/>
          <w:sz w:val="21"/>
          <w:szCs w:val="21"/>
        </w:rPr>
        <w:t xml:space="preserve"> </w:t>
      </w:r>
      <w:r w:rsidR="0067076C">
        <w:rPr>
          <w:rFonts w:ascii="Cambria" w:hAnsi="Cambria" w:cs="Cambria"/>
          <w:sz w:val="21"/>
          <w:szCs w:val="21"/>
        </w:rPr>
        <w:t xml:space="preserve">merytorycznych i proceduralnych </w:t>
      </w:r>
      <w:r w:rsidR="00F31C56" w:rsidRPr="007418DF">
        <w:rPr>
          <w:rFonts w:ascii="Cambria" w:hAnsi="Cambria" w:cs="Cambria"/>
          <w:sz w:val="21"/>
          <w:szCs w:val="21"/>
        </w:rPr>
        <w:t>wyznaczył osoby</w:t>
      </w:r>
      <w:r w:rsidR="00CB26DD" w:rsidRPr="007418DF">
        <w:rPr>
          <w:rFonts w:ascii="Cambria" w:hAnsi="Cambria" w:cs="Cambria"/>
          <w:sz w:val="21"/>
          <w:szCs w:val="21"/>
        </w:rPr>
        <w:t xml:space="preserve"> </w:t>
      </w:r>
      <w:r w:rsidR="000E1CDD" w:rsidRPr="007418DF">
        <w:rPr>
          <w:rFonts w:ascii="Cambria" w:hAnsi="Cambria" w:cs="Cambria"/>
          <w:sz w:val="21"/>
          <w:szCs w:val="21"/>
        </w:rPr>
        <w:t>wskazane</w:t>
      </w:r>
      <w:r w:rsidR="00F31C56" w:rsidRPr="007418DF">
        <w:rPr>
          <w:rFonts w:ascii="Cambria" w:hAnsi="Cambria" w:cs="Cambria"/>
          <w:sz w:val="21"/>
          <w:szCs w:val="21"/>
        </w:rPr>
        <w:t xml:space="preserve"> w pkt 9.1. powyżej.</w:t>
      </w:r>
    </w:p>
    <w:p w14:paraId="39887D87" w14:textId="3A14BD80" w:rsid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007418DF">
        <w:rPr>
          <w:rFonts w:ascii="Cambria" w:eastAsia="Times New Roman" w:hAnsi="Cambria" w:cs="ArialMT"/>
          <w:sz w:val="21"/>
          <w:szCs w:val="21"/>
          <w:lang w:eastAsia="pl-PL"/>
        </w:rPr>
        <w:t>4</w:t>
      </w:r>
      <w:r w:rsidRPr="00CA0043">
        <w:rPr>
          <w:rFonts w:ascii="Cambria" w:eastAsia="Times New Roman" w:hAnsi="Cambria" w:cs="ArialMT"/>
          <w:sz w:val="21"/>
          <w:szCs w:val="21"/>
          <w:lang w:eastAsia="pl-PL"/>
        </w:rPr>
        <w:t>.</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sidR="00CA0043">
        <w:rPr>
          <w:rFonts w:ascii="Cambria" w:eastAsia="Times New Roman" w:hAnsi="Cambria" w:cs="ArialMT"/>
          <w:b/>
          <w:sz w:val="21"/>
          <w:szCs w:val="21"/>
          <w:lang w:eastAsia="pl-PL"/>
        </w:rPr>
        <w:t>rzesłanych przez Z</w:t>
      </w:r>
      <w:r>
        <w:rPr>
          <w:rFonts w:ascii="Cambria" w:eastAsia="Times New Roman" w:hAnsi="Cambria" w:cs="ArialMT"/>
          <w:b/>
          <w:sz w:val="21"/>
          <w:szCs w:val="21"/>
          <w:lang w:eastAsia="pl-PL"/>
        </w:rPr>
        <w:t xml:space="preserve">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2927E02D" w14:textId="2367EC29" w:rsidR="007418DF" w:rsidRDefault="00BD36DC" w:rsidP="007418DF">
      <w:pPr>
        <w:spacing w:before="120"/>
        <w:ind w:left="742" w:hanging="742"/>
        <w:jc w:val="both"/>
        <w:rPr>
          <w:rFonts w:ascii="Cambria" w:hAnsi="Cambria" w:cs="Cambria"/>
          <w:sz w:val="22"/>
          <w:szCs w:val="22"/>
        </w:rPr>
      </w:pPr>
      <w:r w:rsidRPr="00CA0043">
        <w:rPr>
          <w:rFonts w:ascii="Cambria" w:hAnsi="Cambria" w:cs="Cambria"/>
          <w:sz w:val="21"/>
          <w:szCs w:val="21"/>
        </w:rPr>
        <w:t>9.</w:t>
      </w:r>
      <w:r w:rsidR="007418DF">
        <w:rPr>
          <w:rFonts w:ascii="Cambria" w:eastAsia="Times New Roman" w:hAnsi="Cambria" w:cs="ArialMT"/>
          <w:sz w:val="21"/>
          <w:szCs w:val="21"/>
          <w:lang w:eastAsia="pl-PL"/>
        </w:rPr>
        <w:t>5</w:t>
      </w:r>
      <w:r w:rsidRPr="00CA0043">
        <w:rPr>
          <w:rFonts w:ascii="Cambria" w:eastAsia="Times New Roman" w:hAnsi="Cambria" w:cs="ArialMT"/>
          <w:sz w:val="21"/>
          <w:szCs w:val="21"/>
          <w:lang w:eastAsia="pl-PL"/>
        </w:rPr>
        <w:t>.</w:t>
      </w:r>
      <w:r>
        <w:rPr>
          <w:rFonts w:ascii="Cambria" w:eastAsia="Times New Roman" w:hAnsi="Cambria" w:cs="ArialMT"/>
          <w:b/>
          <w:sz w:val="21"/>
          <w:szCs w:val="21"/>
          <w:lang w:eastAsia="pl-PL"/>
        </w:rPr>
        <w:tab/>
      </w:r>
      <w:r w:rsidR="007418DF" w:rsidRPr="00DA29AE">
        <w:rPr>
          <w:rFonts w:ascii="Cambria" w:hAnsi="Cambria" w:cs="Cambria"/>
          <w:sz w:val="22"/>
          <w:szCs w:val="22"/>
        </w:rPr>
        <w:t xml:space="preserve">Komunikacja wymaga zarejestrowania się na Platformie i jest dostępna dla każdego zalogowanego użytkownika Platformy. </w:t>
      </w:r>
      <w:r w:rsidR="007418DF">
        <w:rPr>
          <w:rFonts w:ascii="Cambria" w:hAnsi="Cambria" w:cs="Cambria"/>
          <w:sz w:val="22"/>
          <w:szCs w:val="22"/>
        </w:rPr>
        <w:t>Z</w:t>
      </w:r>
      <w:r w:rsidR="007418DF" w:rsidRPr="00DF3656">
        <w:rPr>
          <w:rFonts w:ascii="Cambria" w:hAnsi="Cambria" w:cs="Cambria"/>
          <w:sz w:val="22"/>
          <w:szCs w:val="22"/>
        </w:rPr>
        <w:t xml:space="preserve">alogowany użytkownik </w:t>
      </w:r>
      <w:r w:rsidR="007418DF">
        <w:rPr>
          <w:rFonts w:ascii="Cambria" w:hAnsi="Cambria" w:cs="Cambria"/>
          <w:sz w:val="22"/>
          <w:szCs w:val="22"/>
        </w:rPr>
        <w:t xml:space="preserve">Platformy </w:t>
      </w:r>
      <w:r w:rsidR="007418DF" w:rsidRPr="00DF3656">
        <w:rPr>
          <w:rFonts w:ascii="Cambria" w:hAnsi="Cambria" w:cs="Cambria"/>
          <w:sz w:val="22"/>
          <w:szCs w:val="22"/>
        </w:rPr>
        <w:t>po wyszukaniu postępowania i wejściu w jego szczegóły, powinien przejść na zakładkę „Formularze”. Następnie wybrać grupę formularzy: „Formularz do komunikacji” i jeden z dostępnych rodzajów formularzy</w:t>
      </w:r>
      <w:r w:rsidR="007418DF">
        <w:rPr>
          <w:rFonts w:ascii="Cambria" w:hAnsi="Cambria" w:cs="Cambria"/>
          <w:sz w:val="22"/>
          <w:szCs w:val="22"/>
        </w:rPr>
        <w:t>.</w:t>
      </w:r>
    </w:p>
    <w:p w14:paraId="79CFE7A0" w14:textId="23F0A614" w:rsidR="007418DF" w:rsidRPr="00DA29AE" w:rsidRDefault="007418DF" w:rsidP="007418DF">
      <w:pPr>
        <w:spacing w:before="120"/>
        <w:ind w:left="742" w:hanging="742"/>
        <w:jc w:val="both"/>
        <w:rPr>
          <w:rFonts w:ascii="Cambria" w:hAnsi="Cambria" w:cs="Cambria"/>
          <w:sz w:val="22"/>
          <w:szCs w:val="22"/>
        </w:rPr>
      </w:pPr>
      <w:r w:rsidRPr="00692C24">
        <w:rPr>
          <w:rFonts w:ascii="Cambria" w:hAnsi="Cambria" w:cs="Cambria"/>
          <w:bCs/>
          <w:sz w:val="22"/>
          <w:szCs w:val="22"/>
        </w:rPr>
        <w:t>9.6.</w:t>
      </w:r>
      <w:r>
        <w:rPr>
          <w:rFonts w:ascii="Cambria" w:hAnsi="Cambria" w:cs="Cambria"/>
          <w:sz w:val="22"/>
          <w:szCs w:val="22"/>
        </w:rPr>
        <w:tab/>
      </w:r>
      <w:r w:rsidRPr="00DA29AE">
        <w:rPr>
          <w:rFonts w:ascii="Cambria" w:hAnsi="Cambria" w:cs="Cambria"/>
          <w:sz w:val="22"/>
          <w:szCs w:val="22"/>
        </w:rPr>
        <w:t>Przeglądanie i pobieranie publicznej treści dokumentacji postępowania nie wymaga posiadania konta na Platformie ani logowania.</w:t>
      </w:r>
    </w:p>
    <w:p w14:paraId="37F5D7B1" w14:textId="490533CA" w:rsidR="007418DF" w:rsidRPr="00DA29AE" w:rsidRDefault="007418DF" w:rsidP="007418DF">
      <w:pPr>
        <w:spacing w:before="120"/>
        <w:ind w:left="742" w:hanging="742"/>
        <w:jc w:val="both"/>
        <w:rPr>
          <w:rFonts w:ascii="Cambria" w:hAnsi="Cambria" w:cs="Cambria"/>
          <w:b/>
          <w:sz w:val="22"/>
          <w:szCs w:val="22"/>
        </w:rPr>
      </w:pPr>
      <w:r>
        <w:rPr>
          <w:rFonts w:ascii="Cambria" w:hAnsi="Cambria" w:cs="Cambria"/>
          <w:b/>
          <w:sz w:val="22"/>
          <w:szCs w:val="22"/>
        </w:rPr>
        <w:t>9.7</w:t>
      </w:r>
      <w:r w:rsidRPr="00DA29AE">
        <w:rPr>
          <w:rFonts w:ascii="Cambria" w:hAnsi="Cambria" w:cs="Cambria"/>
          <w:b/>
          <w:sz w:val="22"/>
          <w:szCs w:val="22"/>
        </w:rPr>
        <w:t>.</w:t>
      </w:r>
      <w:r w:rsidRPr="00DA29AE">
        <w:rPr>
          <w:rFonts w:ascii="Cambria" w:hAnsi="Cambria" w:cs="Cambria"/>
          <w:b/>
          <w:sz w:val="22"/>
          <w:szCs w:val="22"/>
        </w:rPr>
        <w:tab/>
        <w:t>Szczegółowe informacje na temat komunikacji za pośrednictwem Platformy, w tym wymaga</w:t>
      </w:r>
      <w:r>
        <w:rPr>
          <w:rFonts w:ascii="Cambria" w:hAnsi="Cambria" w:cs="Cambria"/>
          <w:b/>
          <w:sz w:val="22"/>
          <w:szCs w:val="22"/>
        </w:rPr>
        <w:t>ń</w:t>
      </w:r>
      <w:r w:rsidRPr="00DA29AE">
        <w:rPr>
          <w:rFonts w:ascii="Cambria" w:hAnsi="Cambria" w:cs="Cambria"/>
          <w:b/>
          <w:sz w:val="22"/>
          <w:szCs w:val="22"/>
        </w:rPr>
        <w:t xml:space="preserve"> technicznych i organizacyjnych sporządzania, wysyłania i odbierania korespondencji elektronicznej za pośrednictwem Platformy,  </w:t>
      </w:r>
      <w:r w:rsidRPr="00DA29AE">
        <w:rPr>
          <w:rFonts w:ascii="Cambria" w:hAnsi="Cambria" w:cs="Cambria"/>
          <w:b/>
          <w:bCs/>
          <w:sz w:val="22"/>
          <w:szCs w:val="22"/>
        </w:rPr>
        <w:t>informacje na temat zakładania kont podmiotów oraz zasady i warunki korzystania z Platformy</w:t>
      </w:r>
      <w:r w:rsidRPr="00DA29AE">
        <w:rPr>
          <w:rFonts w:ascii="Cambria" w:hAnsi="Cambria" w:cs="Cambria"/>
          <w:b/>
          <w:sz w:val="22"/>
          <w:szCs w:val="22"/>
        </w:rPr>
        <w:t xml:space="preserve"> znajdują się w:</w:t>
      </w:r>
    </w:p>
    <w:p w14:paraId="6D6070CC" w14:textId="62C9440D" w:rsidR="007418DF" w:rsidRPr="00DA29AE" w:rsidRDefault="007418DF" w:rsidP="007418DF">
      <w:pPr>
        <w:numPr>
          <w:ilvl w:val="0"/>
          <w:numId w:val="27"/>
        </w:numPr>
        <w:spacing w:before="120" w:after="120"/>
        <w:ind w:left="1485" w:hanging="357"/>
        <w:jc w:val="both"/>
        <w:rPr>
          <w:rFonts w:ascii="Cambria" w:hAnsi="Cambria" w:cs="Cambria"/>
          <w:b/>
          <w:bCs/>
          <w:sz w:val="22"/>
          <w:szCs w:val="22"/>
        </w:rPr>
      </w:pPr>
      <w:r w:rsidRPr="00DA29AE">
        <w:rPr>
          <w:rFonts w:ascii="Cambria" w:hAnsi="Cambria" w:cs="Cambria"/>
          <w:b/>
          <w:sz w:val="22"/>
          <w:szCs w:val="22"/>
        </w:rPr>
        <w:t xml:space="preserve">Instrukcji </w:t>
      </w:r>
      <w:r w:rsidRPr="00DA29AE">
        <w:rPr>
          <w:rFonts w:ascii="Cambria" w:hAnsi="Cambria" w:cs="Cambria"/>
          <w:b/>
          <w:bCs/>
          <w:sz w:val="22"/>
          <w:szCs w:val="22"/>
        </w:rPr>
        <w:t>Platformy e-Zamówienia – Komunikacja w postępow</w:t>
      </w:r>
      <w:r>
        <w:rPr>
          <w:rFonts w:ascii="Cambria" w:hAnsi="Cambria" w:cs="Cambria"/>
          <w:b/>
          <w:bCs/>
          <w:sz w:val="22"/>
          <w:szCs w:val="22"/>
        </w:rPr>
        <w:t xml:space="preserve">aniu stanowiącej załącznik nr </w:t>
      </w:r>
      <w:r w:rsidR="00692C24">
        <w:rPr>
          <w:rFonts w:ascii="Cambria" w:hAnsi="Cambria" w:cs="Cambria"/>
          <w:b/>
          <w:bCs/>
          <w:sz w:val="22"/>
          <w:szCs w:val="22"/>
        </w:rPr>
        <w:t>10</w:t>
      </w:r>
      <w:r w:rsidRPr="00DA29AE">
        <w:rPr>
          <w:rFonts w:ascii="Cambria" w:hAnsi="Cambria" w:cs="Cambria"/>
          <w:b/>
          <w:bCs/>
          <w:sz w:val="22"/>
          <w:szCs w:val="22"/>
        </w:rPr>
        <w:t xml:space="preserve"> do SWZ;</w:t>
      </w:r>
    </w:p>
    <w:p w14:paraId="27D43799" w14:textId="77777777" w:rsidR="007418DF" w:rsidRPr="00DA29AE" w:rsidRDefault="007418DF" w:rsidP="007418DF">
      <w:pPr>
        <w:numPr>
          <w:ilvl w:val="0"/>
          <w:numId w:val="27"/>
        </w:numPr>
        <w:spacing w:before="120" w:after="120"/>
        <w:ind w:left="1485" w:hanging="357"/>
        <w:jc w:val="both"/>
        <w:rPr>
          <w:rFonts w:ascii="Cambria" w:hAnsi="Cambria" w:cs="Cambria"/>
          <w:b/>
          <w:bCs/>
          <w:sz w:val="22"/>
          <w:szCs w:val="22"/>
        </w:rPr>
      </w:pPr>
      <w:r w:rsidRPr="00DA29AE">
        <w:rPr>
          <w:rFonts w:ascii="Cambria" w:hAnsi="Cambria" w:cs="Cambria"/>
          <w:b/>
          <w:bCs/>
          <w:sz w:val="22"/>
          <w:szCs w:val="22"/>
        </w:rPr>
        <w:t xml:space="preserve">Regulaminie Platformy dostępnej pod linkiem: </w:t>
      </w:r>
      <w:hyperlink r:id="rId11" w:anchor="regulamin-serwisu" w:history="1">
        <w:r w:rsidRPr="00911AD8">
          <w:rPr>
            <w:rFonts w:ascii="Cambria" w:hAnsi="Cambria" w:cs="Cambria"/>
            <w:b/>
            <w:bCs/>
            <w:color w:val="0563C1"/>
            <w:sz w:val="22"/>
            <w:szCs w:val="22"/>
            <w:u w:val="single"/>
          </w:rPr>
          <w:t>https://ezamowienia.gov.pl/pl/regulamin/#regulamin-serwisu</w:t>
        </w:r>
      </w:hyperlink>
      <w:r w:rsidRPr="00DA29AE">
        <w:rPr>
          <w:rFonts w:ascii="Cambria" w:hAnsi="Cambria" w:cs="Cambria"/>
          <w:b/>
          <w:bCs/>
          <w:sz w:val="22"/>
          <w:szCs w:val="22"/>
        </w:rPr>
        <w:t>;</w:t>
      </w:r>
    </w:p>
    <w:p w14:paraId="1365BB3B" w14:textId="77777777" w:rsidR="007418DF" w:rsidRPr="00DA29AE" w:rsidRDefault="007418DF" w:rsidP="007418DF">
      <w:pPr>
        <w:numPr>
          <w:ilvl w:val="0"/>
          <w:numId w:val="27"/>
        </w:numPr>
        <w:spacing w:before="120"/>
        <w:contextualSpacing/>
        <w:jc w:val="both"/>
        <w:rPr>
          <w:rFonts w:ascii="Cambria" w:hAnsi="Cambria" w:cs="Cambria"/>
          <w:b/>
          <w:bCs/>
          <w:sz w:val="22"/>
          <w:szCs w:val="22"/>
        </w:rPr>
      </w:pPr>
      <w:r w:rsidRPr="00DA29AE">
        <w:rPr>
          <w:rFonts w:ascii="Cambria" w:hAnsi="Cambria" w:cs="Cambria"/>
          <w:b/>
          <w:bCs/>
          <w:sz w:val="22"/>
          <w:szCs w:val="22"/>
        </w:rPr>
        <w:t>na stronie Platformy w zakładce „Centrum Pomocy”.</w:t>
      </w:r>
    </w:p>
    <w:p w14:paraId="40CC8752" w14:textId="4B7853FB" w:rsidR="007418DF" w:rsidRPr="00DA29AE" w:rsidRDefault="0067076C" w:rsidP="007418DF">
      <w:pPr>
        <w:spacing w:before="120"/>
        <w:ind w:left="742" w:hanging="742"/>
        <w:jc w:val="both"/>
        <w:rPr>
          <w:rFonts w:ascii="Cambria" w:hAnsi="Cambria" w:cs="Cambria"/>
          <w:sz w:val="22"/>
          <w:szCs w:val="22"/>
        </w:rPr>
      </w:pPr>
      <w:r w:rsidRPr="00692C24">
        <w:rPr>
          <w:rFonts w:ascii="Cambria" w:hAnsi="Cambria" w:cs="Cambria"/>
          <w:bCs/>
          <w:sz w:val="22"/>
          <w:szCs w:val="22"/>
        </w:rPr>
        <w:t>9.8</w:t>
      </w:r>
      <w:r w:rsidR="007418DF" w:rsidRPr="00692C24">
        <w:rPr>
          <w:rFonts w:ascii="Cambria" w:hAnsi="Cambria" w:cs="Cambria"/>
          <w:bCs/>
          <w:sz w:val="22"/>
          <w:szCs w:val="22"/>
        </w:rPr>
        <w:t>.</w:t>
      </w:r>
      <w:r w:rsidR="007418DF" w:rsidRPr="00DA29AE">
        <w:rPr>
          <w:rFonts w:ascii="Cambria" w:hAnsi="Cambria" w:cs="Cambria"/>
          <w:sz w:val="22"/>
          <w:szCs w:val="22"/>
        </w:rPr>
        <w:tab/>
        <w:t>W przypadku komunikacji za pośrednictwem poczty elektronicznej za datę przekazania wniosków, zawiadomień, dokumentów elektronicznych, oświadczeń lub elektronicznych kopii dokumentów lub oświadczeń oraz innych informacji przyjmuje się datę ich przekazania na adres poczty elektroniczne</w:t>
      </w:r>
      <w:r w:rsidR="007418DF">
        <w:rPr>
          <w:rFonts w:ascii="Cambria" w:hAnsi="Cambria" w:cs="Cambria"/>
          <w:sz w:val="22"/>
          <w:szCs w:val="22"/>
        </w:rPr>
        <w:t xml:space="preserve">j Zamawiającego wskazany w pkt </w:t>
      </w:r>
      <w:r>
        <w:rPr>
          <w:rFonts w:ascii="Cambria" w:hAnsi="Cambria" w:cs="Cambria"/>
          <w:sz w:val="22"/>
          <w:szCs w:val="22"/>
        </w:rPr>
        <w:t>9.1 lit. b</w:t>
      </w:r>
      <w:r w:rsidR="007418DF" w:rsidRPr="00DA29AE">
        <w:rPr>
          <w:rFonts w:ascii="Cambria" w:hAnsi="Cambria" w:cs="Cambria"/>
          <w:sz w:val="22"/>
          <w:szCs w:val="22"/>
        </w:rPr>
        <w:t xml:space="preserve"> SWZ.</w:t>
      </w:r>
    </w:p>
    <w:p w14:paraId="01703A2C" w14:textId="44D61744" w:rsidR="007418DF" w:rsidRPr="00DA29AE" w:rsidRDefault="0067076C" w:rsidP="007418DF">
      <w:pPr>
        <w:spacing w:before="120"/>
        <w:ind w:left="742" w:hanging="742"/>
        <w:jc w:val="both"/>
      </w:pPr>
      <w:r>
        <w:rPr>
          <w:rFonts w:ascii="Cambria" w:hAnsi="Cambria" w:cs="Cambria"/>
          <w:b/>
          <w:sz w:val="22"/>
          <w:szCs w:val="22"/>
        </w:rPr>
        <w:t>9.9</w:t>
      </w:r>
      <w:r w:rsidR="007418DF" w:rsidRPr="00DA29AE">
        <w:rPr>
          <w:rFonts w:ascii="Cambria" w:hAnsi="Cambria" w:cs="Cambria"/>
          <w:b/>
          <w:sz w:val="22"/>
          <w:szCs w:val="22"/>
        </w:rPr>
        <w:t>.</w:t>
      </w:r>
      <w:r w:rsidR="007418DF" w:rsidRPr="00DA29AE">
        <w:rPr>
          <w:rFonts w:ascii="Cambria" w:hAnsi="Cambria" w:cs="Cambria"/>
          <w:b/>
          <w:sz w:val="22"/>
          <w:szCs w:val="22"/>
        </w:rPr>
        <w:tab/>
        <w:t>Zamawiający przekazuje link do postępowania oraz identyfikator postępowania (ID pos</w:t>
      </w:r>
      <w:r w:rsidR="007418DF">
        <w:rPr>
          <w:rFonts w:ascii="Cambria" w:hAnsi="Cambria" w:cs="Cambria"/>
          <w:b/>
          <w:sz w:val="22"/>
          <w:szCs w:val="22"/>
        </w:rPr>
        <w:t xml:space="preserve">tępowania) jako załączniki nr </w:t>
      </w:r>
      <w:r w:rsidR="00692C24">
        <w:rPr>
          <w:rFonts w:ascii="Cambria" w:hAnsi="Cambria" w:cs="Cambria"/>
          <w:b/>
          <w:sz w:val="22"/>
          <w:szCs w:val="22"/>
        </w:rPr>
        <w:t>12</w:t>
      </w:r>
      <w:r w:rsidR="007418DF">
        <w:rPr>
          <w:rFonts w:ascii="Cambria" w:hAnsi="Cambria" w:cs="Cambria"/>
          <w:b/>
          <w:sz w:val="22"/>
          <w:szCs w:val="22"/>
        </w:rPr>
        <w:t xml:space="preserve"> i nr </w:t>
      </w:r>
      <w:r w:rsidR="00692C24">
        <w:rPr>
          <w:rFonts w:ascii="Cambria" w:hAnsi="Cambria" w:cs="Cambria"/>
          <w:b/>
          <w:sz w:val="22"/>
          <w:szCs w:val="22"/>
        </w:rPr>
        <w:t>13</w:t>
      </w:r>
      <w:r w:rsidR="007418DF" w:rsidRPr="00DA29AE">
        <w:rPr>
          <w:rFonts w:ascii="Cambria" w:hAnsi="Cambria" w:cs="Cambria"/>
          <w:b/>
          <w:sz w:val="22"/>
          <w:szCs w:val="22"/>
        </w:rPr>
        <w:t xml:space="preserve"> do SWZ.</w:t>
      </w:r>
      <w:r w:rsidR="007418DF" w:rsidRPr="00DA29AE">
        <w:rPr>
          <w:rFonts w:ascii="Cambria" w:hAnsi="Cambria" w:cs="Cambria"/>
          <w:sz w:val="22"/>
          <w:szCs w:val="22"/>
        </w:rPr>
        <w:t xml:space="preserve"> </w:t>
      </w:r>
    </w:p>
    <w:p w14:paraId="4974543E" w14:textId="63B8FAD0" w:rsidR="007418DF" w:rsidRPr="00DA29AE" w:rsidRDefault="0067076C" w:rsidP="007418DF">
      <w:pPr>
        <w:spacing w:before="120"/>
        <w:ind w:left="709" w:hanging="709"/>
        <w:jc w:val="both"/>
        <w:rPr>
          <w:rFonts w:ascii="Cambria" w:hAnsi="Cambria" w:cs="Cambria"/>
          <w:sz w:val="22"/>
          <w:szCs w:val="22"/>
        </w:rPr>
      </w:pPr>
      <w:r w:rsidRPr="00692C24">
        <w:rPr>
          <w:rFonts w:ascii="Cambria" w:hAnsi="Cambria" w:cs="Cambria"/>
          <w:bCs/>
          <w:sz w:val="22"/>
          <w:szCs w:val="22"/>
        </w:rPr>
        <w:t>9.10</w:t>
      </w:r>
      <w:r w:rsidR="007418DF" w:rsidRPr="00692C24">
        <w:rPr>
          <w:rFonts w:ascii="Cambria" w:hAnsi="Cambria" w:cs="Cambria"/>
          <w:bCs/>
          <w:sz w:val="22"/>
          <w:szCs w:val="22"/>
        </w:rPr>
        <w:t>.</w:t>
      </w:r>
      <w:r w:rsidR="007418DF" w:rsidRPr="00DA29AE">
        <w:rPr>
          <w:rFonts w:ascii="Cambria" w:hAnsi="Cambria" w:cs="Cambria"/>
          <w:sz w:val="22"/>
          <w:szCs w:val="22"/>
        </w:rPr>
        <w:tab/>
        <w:t>Ofertę oraz oświadczenia, składane na podstawie art. 125 ust. 1 PZP (sporządzane wg wzorów stanowiących odpowiednio załącznik nr 2/2a i 3/3a do SWZ), s</w:t>
      </w:r>
      <w:r w:rsidR="007418DF">
        <w:rPr>
          <w:rFonts w:ascii="Cambria" w:hAnsi="Cambria" w:cs="Cambria"/>
          <w:sz w:val="22"/>
          <w:szCs w:val="22"/>
        </w:rPr>
        <w:t>kłada</w:t>
      </w:r>
      <w:r w:rsidR="007418DF" w:rsidRPr="00DA29AE">
        <w:rPr>
          <w:rFonts w:ascii="Cambria" w:hAnsi="Cambria" w:cs="Cambria"/>
          <w:sz w:val="22"/>
          <w:szCs w:val="22"/>
        </w:rPr>
        <w:t xml:space="preserve"> się, pod rygorem nieważności w formie elektronicznej lub w postaci elektronicznej opatrzonej podpisem zaufanym lub podpisem osobistym. </w:t>
      </w:r>
    </w:p>
    <w:p w14:paraId="0ED0B973" w14:textId="19FAF2BB" w:rsidR="007418DF" w:rsidRPr="00DA29AE" w:rsidRDefault="007418DF" w:rsidP="007418DF">
      <w:pPr>
        <w:spacing w:before="120"/>
        <w:ind w:left="709" w:hanging="709"/>
        <w:jc w:val="both"/>
        <w:rPr>
          <w:rFonts w:ascii="Cambria" w:hAnsi="Cambria" w:cs="Cambria"/>
          <w:sz w:val="22"/>
          <w:szCs w:val="22"/>
        </w:rPr>
      </w:pPr>
      <w:r w:rsidRPr="00DA29AE">
        <w:rPr>
          <w:rFonts w:ascii="Cambria" w:hAnsi="Cambria" w:cs="Cambria"/>
          <w:b/>
          <w:sz w:val="22"/>
          <w:szCs w:val="22"/>
        </w:rPr>
        <w:lastRenderedPageBreak/>
        <w:tab/>
      </w:r>
      <w:r w:rsidRPr="00DA29AE">
        <w:rPr>
          <w:rFonts w:ascii="Cambria" w:hAnsi="Cambria" w:cs="Cambria"/>
          <w:sz w:val="22"/>
          <w:szCs w:val="22"/>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0067076C" w:rsidRPr="00726291">
          <w:rPr>
            <w:rStyle w:val="Hipercze"/>
            <w:rFonts w:ascii="Cambria" w:hAnsi="Cambria" w:cs="Cambria"/>
            <w:sz w:val="22"/>
            <w:szCs w:val="22"/>
          </w:rPr>
          <w:t>http://www.nccert.pl/kontakt.htm</w:t>
        </w:r>
      </w:hyperlink>
      <w:r w:rsidR="0067076C">
        <w:rPr>
          <w:rFonts w:ascii="Cambria" w:hAnsi="Cambria" w:cs="Cambria"/>
          <w:sz w:val="22"/>
          <w:szCs w:val="22"/>
        </w:rPr>
        <w:t>.</w:t>
      </w:r>
      <w:r w:rsidRPr="00DA29AE">
        <w:rPr>
          <w:rFonts w:ascii="Cambria" w:hAnsi="Cambria" w:cs="Cambria"/>
          <w:sz w:val="22"/>
          <w:szCs w:val="22"/>
        </w:rPr>
        <w:t xml:space="preserve"> </w:t>
      </w:r>
    </w:p>
    <w:p w14:paraId="7867376E" w14:textId="77777777" w:rsidR="007418DF" w:rsidRPr="00DA29AE" w:rsidRDefault="007418DF" w:rsidP="007418DF">
      <w:pPr>
        <w:spacing w:before="120"/>
        <w:ind w:left="709"/>
        <w:jc w:val="both"/>
        <w:rPr>
          <w:rFonts w:ascii="Cambria" w:hAnsi="Cambria" w:cs="Cambria"/>
          <w:sz w:val="22"/>
          <w:szCs w:val="22"/>
        </w:rPr>
      </w:pPr>
      <w:r w:rsidRPr="00DA29AE">
        <w:rPr>
          <w:rFonts w:ascii="Cambria" w:hAnsi="Cambria" w:cs="Cambria"/>
          <w:sz w:val="22"/>
          <w:szCs w:val="22"/>
        </w:rPr>
        <w:t xml:space="preserve">Szczegółowe informacje o sposobie pozyskania usługi profilu zaufanego można znaleźć pod adresem internetowym: </w:t>
      </w:r>
      <w:hyperlink r:id="rId13" w:history="1">
        <w:r w:rsidRPr="00911AD8">
          <w:rPr>
            <w:rFonts w:ascii="Cambria" w:hAnsi="Cambria" w:cs="Cambria"/>
            <w:color w:val="0563C1"/>
            <w:sz w:val="22"/>
            <w:szCs w:val="22"/>
            <w:u w:val="single"/>
          </w:rPr>
          <w:t>https://www.gov.pl/web/gov/zaloz-profil-zaufany</w:t>
        </w:r>
      </w:hyperlink>
      <w:r w:rsidRPr="00DA29AE">
        <w:rPr>
          <w:rFonts w:ascii="Cambria" w:hAnsi="Cambria" w:cs="Cambria"/>
          <w:sz w:val="22"/>
          <w:szCs w:val="22"/>
        </w:rPr>
        <w:t>.</w:t>
      </w:r>
    </w:p>
    <w:p w14:paraId="2AC6822E" w14:textId="77777777" w:rsidR="007418DF" w:rsidRPr="00DA29AE" w:rsidRDefault="007418DF" w:rsidP="007418DF">
      <w:pPr>
        <w:spacing w:before="120"/>
        <w:ind w:left="709"/>
        <w:jc w:val="both"/>
      </w:pPr>
      <w:r w:rsidRPr="00DA29AE">
        <w:rPr>
          <w:rFonts w:ascii="Cambria" w:hAnsi="Cambria" w:cs="Cambria"/>
          <w:sz w:val="22"/>
          <w:szCs w:val="22"/>
        </w:rPr>
        <w:t xml:space="preserve">Szczegółowe informacje o sposobie pozyskania podpisu osobistego można znaleźć pod adresem internetowym: </w:t>
      </w:r>
      <w:hyperlink r:id="rId14" w:history="1">
        <w:r w:rsidRPr="00D54475">
          <w:rPr>
            <w:rStyle w:val="Hipercze"/>
            <w:rFonts w:ascii="Cambria" w:hAnsi="Cambria" w:cs="Cambria"/>
            <w:sz w:val="22"/>
            <w:szCs w:val="22"/>
          </w:rPr>
          <w:t>https://www.gov.pl/web/e-dowod/podpis-osobisty</w:t>
        </w:r>
      </w:hyperlink>
      <w:r>
        <w:rPr>
          <w:rFonts w:ascii="Cambria" w:hAnsi="Cambria" w:cs="Cambria"/>
          <w:sz w:val="22"/>
          <w:szCs w:val="22"/>
        </w:rPr>
        <w:t xml:space="preserve"> </w:t>
      </w:r>
      <w:r w:rsidRPr="00DA29AE">
        <w:rPr>
          <w:rFonts w:ascii="Cambria" w:hAnsi="Cambria" w:cs="Cambria"/>
          <w:sz w:val="22"/>
          <w:szCs w:val="22"/>
        </w:rPr>
        <w:t>.</w:t>
      </w:r>
    </w:p>
    <w:p w14:paraId="1C7CE512" w14:textId="0A8A3467" w:rsidR="007418DF" w:rsidRPr="00DA29AE" w:rsidRDefault="0067076C" w:rsidP="007418DF">
      <w:pPr>
        <w:spacing w:before="120"/>
        <w:ind w:left="709" w:hanging="709"/>
        <w:jc w:val="both"/>
      </w:pPr>
      <w:r w:rsidRPr="00692C24">
        <w:rPr>
          <w:rFonts w:ascii="Cambria" w:hAnsi="Cambria" w:cs="Cambria"/>
          <w:bCs/>
          <w:sz w:val="22"/>
          <w:szCs w:val="22"/>
        </w:rPr>
        <w:t>9.11</w:t>
      </w:r>
      <w:r w:rsidR="007418DF" w:rsidRPr="00692C24">
        <w:rPr>
          <w:rFonts w:ascii="Cambria" w:hAnsi="Cambria" w:cs="Cambria"/>
          <w:bCs/>
          <w:sz w:val="22"/>
          <w:szCs w:val="22"/>
        </w:rPr>
        <w:t>.</w:t>
      </w:r>
      <w:r w:rsidR="007418DF" w:rsidRPr="00DA29AE">
        <w:rPr>
          <w:rFonts w:ascii="Cambria" w:hAnsi="Cambria" w:cs="Cambria"/>
          <w:sz w:val="22"/>
          <w:szCs w:val="22"/>
        </w:rPr>
        <w:tab/>
        <w:t>Złożenie oferty i oferty dodatkowej:</w:t>
      </w:r>
    </w:p>
    <w:p w14:paraId="7E6CAC84" w14:textId="2E8CD5FA" w:rsidR="007418DF" w:rsidRDefault="007418DF" w:rsidP="007418DF">
      <w:pPr>
        <w:spacing w:before="120"/>
        <w:ind w:left="1418" w:hanging="709"/>
        <w:jc w:val="both"/>
        <w:rPr>
          <w:rFonts w:ascii="Cambria" w:hAnsi="Cambria" w:cs="Cambria"/>
          <w:sz w:val="22"/>
          <w:szCs w:val="22"/>
        </w:rPr>
      </w:pPr>
      <w:r w:rsidRPr="00DA29AE">
        <w:rPr>
          <w:rFonts w:ascii="Cambria" w:hAnsi="Cambria" w:cs="Cambria"/>
          <w:sz w:val="22"/>
          <w:szCs w:val="22"/>
        </w:rPr>
        <w:t>a)</w:t>
      </w:r>
      <w:r w:rsidRPr="00DA29AE">
        <w:rPr>
          <w:rFonts w:ascii="Cambria" w:hAnsi="Cambria" w:cs="Cambria"/>
          <w:sz w:val="22"/>
          <w:szCs w:val="22"/>
        </w:rPr>
        <w:tab/>
      </w:r>
      <w:r w:rsidRPr="008C3093">
        <w:t xml:space="preserve"> </w:t>
      </w:r>
      <w:r w:rsidRPr="008C3093">
        <w:rPr>
          <w:rFonts w:ascii="Cambria" w:hAnsi="Cambria" w:cs="Cambria"/>
          <w:sz w:val="22"/>
          <w:szCs w:val="22"/>
        </w:rPr>
        <w:t>Złożenie oferty wymaga, aby Wykonawca posiadał aktywowane konto na Platformie e-Zamówienia. Wykonawca przygotowuje ofertę przy pomocy formularza ofertowego opracowanego przez Zamawiającego stanowiącego załącznik nr 1 do SW</w:t>
      </w:r>
      <w:r w:rsidR="0067076C">
        <w:rPr>
          <w:rFonts w:ascii="Cambria" w:hAnsi="Cambria" w:cs="Cambria"/>
          <w:sz w:val="22"/>
          <w:szCs w:val="22"/>
        </w:rPr>
        <w:t>Z</w:t>
      </w:r>
      <w:r>
        <w:rPr>
          <w:rFonts w:ascii="Cambria" w:hAnsi="Cambria" w:cs="Cambria"/>
          <w:sz w:val="22"/>
          <w:szCs w:val="22"/>
        </w:rPr>
        <w:t>.</w:t>
      </w:r>
    </w:p>
    <w:p w14:paraId="2A234103" w14:textId="77777777" w:rsidR="007418DF" w:rsidRDefault="007418DF" w:rsidP="007418DF">
      <w:pPr>
        <w:spacing w:before="120"/>
        <w:ind w:left="1418" w:hanging="2"/>
        <w:jc w:val="both"/>
        <w:rPr>
          <w:rFonts w:ascii="Cambria" w:hAnsi="Cambria" w:cs="Cambria"/>
          <w:sz w:val="22"/>
          <w:szCs w:val="22"/>
        </w:rPr>
      </w:pPr>
      <w:r w:rsidRPr="008A1FEA">
        <w:rPr>
          <w:rFonts w:ascii="Cambria" w:hAnsi="Cambria" w:cs="Cambria"/>
          <w:sz w:val="22"/>
          <w:szCs w:val="22"/>
        </w:rPr>
        <w:t>UWAGA: W przedmiotowym postępowaniu Zamawiający zrezygnował z interaktywnego „Formularza ofertowego” udostępnianego przez Platformę e-Zamówienia.</w:t>
      </w:r>
    </w:p>
    <w:p w14:paraId="2581C9B6" w14:textId="77777777" w:rsidR="007418DF" w:rsidRPr="00EE7729" w:rsidRDefault="007418DF" w:rsidP="007418DF">
      <w:pPr>
        <w:spacing w:before="120"/>
        <w:ind w:left="1418" w:hanging="2"/>
        <w:jc w:val="both"/>
        <w:rPr>
          <w:rFonts w:ascii="Cambria" w:hAnsi="Cambria" w:cs="Cambria"/>
          <w:sz w:val="22"/>
          <w:szCs w:val="22"/>
        </w:rPr>
      </w:pPr>
      <w:r w:rsidRPr="00EE7729">
        <w:rPr>
          <w:rFonts w:ascii="Cambria" w:hAnsi="Cambria" w:cs="Cambria"/>
          <w:sz w:val="22"/>
          <w:szCs w:val="22"/>
        </w:rPr>
        <w:t xml:space="preserve">Z uwagi na powyższe, nie wszystkie zapisy zamieszczone w instrukcji interaktywnej na stronie: </w:t>
      </w:r>
      <w:hyperlink r:id="rId15" w:history="1">
        <w:r w:rsidRPr="00D24512">
          <w:rPr>
            <w:rStyle w:val="Hipercze"/>
            <w:rFonts w:ascii="Cambria" w:hAnsi="Cambria" w:cs="Cambria"/>
            <w:sz w:val="22"/>
            <w:szCs w:val="22"/>
          </w:rPr>
          <w:t>https://media.ezamowienia.gov.pl/pod/2022/07/Oferty-5.2.1.pdf</w:t>
        </w:r>
      </w:hyperlink>
    </w:p>
    <w:p w14:paraId="7F2418BD" w14:textId="77777777" w:rsidR="007418DF" w:rsidRPr="00EE7729" w:rsidRDefault="007418DF" w:rsidP="007418DF">
      <w:pPr>
        <w:spacing w:before="120"/>
        <w:ind w:left="1418" w:hanging="2"/>
        <w:jc w:val="both"/>
        <w:rPr>
          <w:rFonts w:ascii="Cambria" w:hAnsi="Cambria" w:cs="Cambria"/>
          <w:sz w:val="22"/>
          <w:szCs w:val="22"/>
        </w:rPr>
      </w:pPr>
      <w:r w:rsidRPr="00EE7729">
        <w:rPr>
          <w:rFonts w:ascii="Cambria" w:hAnsi="Cambria" w:cs="Cambria"/>
          <w:sz w:val="22"/>
          <w:szCs w:val="22"/>
        </w:rPr>
        <w:t>- znajdą zastosowanie przy składaniu oferty.</w:t>
      </w:r>
    </w:p>
    <w:p w14:paraId="7D740621" w14:textId="6447689D" w:rsidR="007418DF" w:rsidRPr="00DA29AE" w:rsidRDefault="007418DF" w:rsidP="00692C24">
      <w:pPr>
        <w:spacing w:before="120"/>
        <w:ind w:left="1418" w:hanging="2"/>
        <w:jc w:val="both"/>
        <w:rPr>
          <w:rFonts w:ascii="Cambria" w:hAnsi="Cambria" w:cs="Cambria"/>
          <w:sz w:val="22"/>
          <w:szCs w:val="22"/>
        </w:rPr>
      </w:pPr>
      <w:r w:rsidRPr="00EE7729">
        <w:rPr>
          <w:rFonts w:ascii="Cambria" w:hAnsi="Cambria" w:cs="Cambria"/>
          <w:sz w:val="22"/>
          <w:szCs w:val="22"/>
        </w:rPr>
        <w:t>W celu pobrania wzorów formularza oferty oraz pozostałych dokumentów postępowania Wykonawca powinien przejść do szczegółów postępowania, pobrać i zapisać te formularze na swoich lokalnych zasobach (na dysku komputera użytkownika). Uzupełnić formularz oferty i pozostałe formularze składane wraz z ofertą danymi wymaganymi przez Zamawiającego. Następnie ponownie zapisać te dokumenty na dysku komputera użytkownika oraz podpisać</w:t>
      </w:r>
      <w:r w:rsidRPr="00C67AE2">
        <w:t xml:space="preserve"> </w:t>
      </w:r>
      <w:r w:rsidRPr="00C67AE2">
        <w:rPr>
          <w:rFonts w:ascii="Cambria" w:hAnsi="Cambria" w:cs="Cambria"/>
          <w:sz w:val="22"/>
          <w:szCs w:val="22"/>
        </w:rPr>
        <w:t>kwalifikowanym podpisem elektronicznym lub opatrz</w:t>
      </w:r>
      <w:r>
        <w:rPr>
          <w:rFonts w:ascii="Cambria" w:hAnsi="Cambria" w:cs="Cambria"/>
          <w:sz w:val="22"/>
          <w:szCs w:val="22"/>
        </w:rPr>
        <w:t>yć</w:t>
      </w:r>
      <w:r w:rsidRPr="00C67AE2">
        <w:rPr>
          <w:rFonts w:ascii="Cambria" w:hAnsi="Cambria" w:cs="Cambria"/>
          <w:sz w:val="22"/>
          <w:szCs w:val="22"/>
        </w:rPr>
        <w:t xml:space="preserve"> podpisem zaufanym lub podpisem osobistym</w:t>
      </w:r>
      <w:r w:rsidR="0067076C">
        <w:rPr>
          <w:rFonts w:ascii="Cambria" w:hAnsi="Cambria" w:cs="Cambria"/>
          <w:sz w:val="22"/>
          <w:szCs w:val="22"/>
        </w:rPr>
        <w:t>.</w:t>
      </w:r>
    </w:p>
    <w:p w14:paraId="671C2B34" w14:textId="4AF5E717" w:rsidR="007418DF" w:rsidRDefault="007418DF" w:rsidP="007418DF">
      <w:pPr>
        <w:spacing w:before="120"/>
        <w:ind w:left="1418" w:hanging="709"/>
        <w:jc w:val="both"/>
        <w:rPr>
          <w:rFonts w:ascii="Cambria" w:hAnsi="Cambria" w:cs="Cambria"/>
          <w:sz w:val="22"/>
          <w:szCs w:val="22"/>
        </w:rPr>
      </w:pPr>
      <w:r w:rsidRPr="00DA29AE">
        <w:rPr>
          <w:rFonts w:ascii="Cambria" w:hAnsi="Cambria" w:cs="Cambria"/>
          <w:sz w:val="22"/>
          <w:szCs w:val="22"/>
        </w:rPr>
        <w:t>b)</w:t>
      </w:r>
      <w:r w:rsidRPr="00DA29AE">
        <w:rPr>
          <w:rFonts w:ascii="Cambria" w:hAnsi="Cambria" w:cs="Cambria"/>
          <w:sz w:val="22"/>
          <w:szCs w:val="22"/>
        </w:rPr>
        <w:tab/>
      </w:r>
      <w:r w:rsidRPr="00C67AE2">
        <w:rPr>
          <w:rFonts w:ascii="Cambria" w:hAnsi="Cambria" w:cs="Cambria"/>
          <w:sz w:val="22"/>
          <w:szCs w:val="22"/>
        </w:rPr>
        <w:t xml:space="preserve">Wykonawca składa ofertę za pośrednictwem zakładki „Oferty/wnioski”, widocznej w podglądzie postępowania po zalogowaniu się na konto Wykonawcy. Po wybraniu zakładki „Oferty/wnioski” należy wybrać przycisk „Złóż ofertę”. Po wybraniu przycisku „Złóż ofertę” system prezentuje okno składania oferty umożliwiające przekazanie dokumentów elektronicznych, w którym znajdują się dwa pola </w:t>
      </w:r>
      <w:proofErr w:type="spellStart"/>
      <w:r w:rsidRPr="00C67AE2">
        <w:rPr>
          <w:rFonts w:ascii="Cambria" w:hAnsi="Cambria" w:cs="Cambria"/>
          <w:sz w:val="22"/>
          <w:szCs w:val="22"/>
        </w:rPr>
        <w:t>drag&amp;drop</w:t>
      </w:r>
      <w:proofErr w:type="spellEnd"/>
      <w:r w:rsidRPr="00C67AE2">
        <w:rPr>
          <w:rFonts w:ascii="Cambria" w:hAnsi="Cambria" w:cs="Cambria"/>
          <w:sz w:val="22"/>
          <w:szCs w:val="22"/>
        </w:rPr>
        <w:t xml:space="preserve"> („przeciągnij” i „upuść”) służące do dodawania plików.</w:t>
      </w:r>
      <w:r w:rsidRPr="00C67AE2">
        <w:t xml:space="preserve"> </w:t>
      </w:r>
      <w:r w:rsidRPr="00C67AE2">
        <w:rPr>
          <w:rFonts w:ascii="Cambria" w:hAnsi="Cambria" w:cs="Cambria"/>
          <w:sz w:val="22"/>
          <w:szCs w:val="22"/>
        </w:rPr>
        <w:t xml:space="preserve">Na formularzu do składania ofert w sekcji „Załączniki i inne dokumenty przedstawione w ofercie przez Wykonawcę” Wykonawca dodaje wybrane z dysku i uprzednio podpisane formularz oferty oraz pozostałe pliki stanowiące ofertę lub składane wraz z ofertą, o których mowa w pkt </w:t>
      </w:r>
      <w:r w:rsidR="0067076C">
        <w:rPr>
          <w:rFonts w:ascii="Cambria" w:hAnsi="Cambria" w:cs="Cambria"/>
          <w:sz w:val="22"/>
          <w:szCs w:val="22"/>
        </w:rPr>
        <w:t>12.</w:t>
      </w:r>
      <w:r w:rsidR="009F13B9">
        <w:rPr>
          <w:rFonts w:ascii="Cambria" w:hAnsi="Cambria" w:cs="Cambria"/>
          <w:sz w:val="22"/>
          <w:szCs w:val="22"/>
        </w:rPr>
        <w:t xml:space="preserve">5 </w:t>
      </w:r>
      <w:r w:rsidRPr="00C67AE2">
        <w:rPr>
          <w:rFonts w:ascii="Cambria" w:hAnsi="Cambria" w:cs="Cambria"/>
          <w:sz w:val="22"/>
          <w:szCs w:val="22"/>
        </w:rPr>
        <w:t xml:space="preserve">SWZ </w:t>
      </w:r>
    </w:p>
    <w:p w14:paraId="3EB2569D" w14:textId="77777777" w:rsidR="007418DF" w:rsidRPr="00C67AE2" w:rsidRDefault="007418DF" w:rsidP="007418DF">
      <w:pPr>
        <w:spacing w:before="120"/>
        <w:ind w:left="1418" w:hanging="2"/>
        <w:jc w:val="both"/>
        <w:rPr>
          <w:rFonts w:ascii="Cambria" w:hAnsi="Cambria" w:cs="Cambria"/>
          <w:sz w:val="22"/>
          <w:szCs w:val="22"/>
        </w:rPr>
      </w:pPr>
      <w:r w:rsidRPr="00C67AE2">
        <w:rPr>
          <w:rFonts w:ascii="Cambria" w:hAnsi="Cambria" w:cs="Cambria"/>
          <w:sz w:val="22"/>
          <w:szCs w:val="22"/>
        </w:rPr>
        <w:t xml:space="preserve"> Po wprowadzeniu plików należy wcisnąć przycisk „Wyślij plik i złóż ofertę” a następnie potwierdzić, że chce się złożyć ofertę.</w:t>
      </w:r>
    </w:p>
    <w:p w14:paraId="5AB18E04" w14:textId="77777777" w:rsidR="007418DF" w:rsidRDefault="007418DF" w:rsidP="007418DF">
      <w:pPr>
        <w:spacing w:before="120"/>
        <w:ind w:left="1418" w:hanging="2"/>
        <w:jc w:val="both"/>
        <w:rPr>
          <w:rFonts w:ascii="Cambria" w:hAnsi="Cambria" w:cs="Cambria"/>
          <w:sz w:val="22"/>
          <w:szCs w:val="22"/>
        </w:rPr>
      </w:pPr>
      <w:r w:rsidRPr="00C67AE2">
        <w:rPr>
          <w:rFonts w:ascii="Cambria" w:hAnsi="Cambria" w:cs="Cambria"/>
          <w:sz w:val="22"/>
          <w:szCs w:val="22"/>
        </w:rPr>
        <w:t>W związku z tym, że Wykonawcy składają formularz oferty opracowany przez Zamawiającego w procesie przesyłania oferty może pojawić się komunikat „Czy chcesz kontynuować? Postępowanie nie posiada opublikowanego formularza do tego etapu postępowania. Plik formularz ofertowy.docx.xml nie jest poprawnym formularzem interaktywnym wygenerowanym na Platformie.”. W takiej sytuacji Wykonawca potwierdza chęć złożenia tej oferty poprzez wybranie przycisku „Tak, chcę kontynuować”, a oferta zostanie złożona z wykorzystaniem tego formularza oferty.</w:t>
      </w:r>
    </w:p>
    <w:p w14:paraId="68A20625" w14:textId="77777777" w:rsidR="007418DF" w:rsidRPr="00943A78" w:rsidRDefault="007418DF" w:rsidP="007418DF">
      <w:pPr>
        <w:spacing w:before="120"/>
        <w:ind w:left="1418"/>
        <w:jc w:val="both"/>
        <w:rPr>
          <w:rFonts w:ascii="Cambria" w:hAnsi="Cambria" w:cs="Cambria"/>
          <w:bCs/>
          <w:sz w:val="21"/>
          <w:szCs w:val="21"/>
        </w:rPr>
      </w:pPr>
      <w:r w:rsidRPr="00263459">
        <w:rPr>
          <w:rFonts w:ascii="Cambria" w:hAnsi="Cambria" w:cs="Cambria"/>
          <w:bCs/>
          <w:sz w:val="21"/>
          <w:szCs w:val="21"/>
        </w:rPr>
        <w:lastRenderedPageBreak/>
        <w:t>W tym momencie system Platformy e-Zamówienia rozpoczyna proces walidacji składanych plików, ich automatycznego szyfrowania, pakowania i składania na Platformie e-Zamówienia.</w:t>
      </w:r>
    </w:p>
    <w:p w14:paraId="2AD2995A" w14:textId="77777777" w:rsidR="007418DF" w:rsidRPr="00DA29AE" w:rsidRDefault="007418DF" w:rsidP="007418DF">
      <w:pPr>
        <w:spacing w:before="120"/>
        <w:ind w:left="1418" w:hanging="709"/>
        <w:jc w:val="both"/>
        <w:rPr>
          <w:rFonts w:ascii="Cambria" w:hAnsi="Cambria" w:cs="Cambria"/>
          <w:sz w:val="22"/>
          <w:szCs w:val="22"/>
        </w:rPr>
      </w:pPr>
      <w:r>
        <w:rPr>
          <w:rFonts w:ascii="Cambria" w:hAnsi="Cambria" w:cs="Cambria"/>
          <w:sz w:val="22"/>
          <w:szCs w:val="22"/>
        </w:rPr>
        <w:t>c</w:t>
      </w:r>
      <w:r w:rsidRPr="00DA29AE">
        <w:rPr>
          <w:rFonts w:ascii="Cambria" w:hAnsi="Cambria" w:cs="Cambria"/>
          <w:sz w:val="22"/>
          <w:szCs w:val="22"/>
        </w:rPr>
        <w:t>)</w:t>
      </w:r>
      <w:r w:rsidRPr="00DA29AE">
        <w:rPr>
          <w:rFonts w:ascii="Cambria" w:hAnsi="Cambria" w:cs="Cambria"/>
          <w:sz w:val="22"/>
          <w:szCs w:val="22"/>
        </w:rPr>
        <w:tab/>
        <w:t>Po zakończeniu procesu na ekranie pojawia się informacją że proces składania ofert się zakończył i można pobrać dokumenty potwierdzające złożenie oferty. Jeśli proces zakończył się pozytywnie można pobrać potwierdzenia przyjęcia i odbioru dokumentu, tzw. Elektroniczne Potwierdzenie Przyjęcia (EPP) i Elektroniczne Potwierdzenie Otrzymania (EPO). Aby pobrać dokumenty EPP i EPO należy przejść do szczegółów postępowania wybrać zakładkę oferty/wnioski, następnie przycisk pobierz EPP lub pobierz EPO. System wyświetli okno umożliwiające pobranie dokumentów na lokalne zasoby użytkownika.</w:t>
      </w:r>
    </w:p>
    <w:p w14:paraId="6C51D85A" w14:textId="77777777" w:rsidR="007418DF" w:rsidRDefault="007418DF" w:rsidP="007418DF">
      <w:pPr>
        <w:numPr>
          <w:ilvl w:val="0"/>
          <w:numId w:val="28"/>
        </w:numPr>
        <w:spacing w:before="120" w:after="120"/>
        <w:ind w:left="1418" w:hanging="698"/>
        <w:jc w:val="both"/>
        <w:rPr>
          <w:rFonts w:ascii="Cambria" w:hAnsi="Cambria" w:cs="Cambria"/>
          <w:sz w:val="22"/>
          <w:szCs w:val="22"/>
        </w:rPr>
      </w:pPr>
      <w:r w:rsidRPr="00DA29AE">
        <w:rPr>
          <w:rFonts w:ascii="Cambria" w:hAnsi="Cambria" w:cs="Cambria"/>
          <w:sz w:val="22"/>
          <w:szCs w:val="22"/>
        </w:rPr>
        <w:t>Wykonawca ma możliwość złożenia i wycofania oferty do upływu terminu składania ofert.  </w:t>
      </w:r>
    </w:p>
    <w:p w14:paraId="1AE5D98D" w14:textId="77777777" w:rsidR="007418DF" w:rsidRPr="00DA29AE" w:rsidRDefault="007418DF" w:rsidP="007418DF">
      <w:pPr>
        <w:numPr>
          <w:ilvl w:val="0"/>
          <w:numId w:val="28"/>
        </w:numPr>
        <w:spacing w:before="120" w:after="120"/>
        <w:ind w:left="1418" w:hanging="709"/>
        <w:jc w:val="both"/>
        <w:rPr>
          <w:rFonts w:ascii="Cambria" w:hAnsi="Cambria" w:cs="Cambria"/>
          <w:sz w:val="22"/>
          <w:szCs w:val="22"/>
        </w:rPr>
      </w:pPr>
      <w:r w:rsidRPr="00290E8B">
        <w:rPr>
          <w:rFonts w:ascii="Cambria" w:hAnsi="Cambria" w:cs="Cambria"/>
          <w:sz w:val="22"/>
          <w:szCs w:val="22"/>
        </w:rPr>
        <w:t>W celu wycofania złożonej oferty należy przejść do szczegółów postępowania, wybrać zakładkę oferty/wnioski, następnie przycisk wycofaj ofertę</w:t>
      </w:r>
      <w:r>
        <w:rPr>
          <w:rFonts w:ascii="Cambria" w:hAnsi="Cambria" w:cs="Cambria"/>
          <w:sz w:val="22"/>
          <w:szCs w:val="22"/>
        </w:rPr>
        <w:t>.</w:t>
      </w:r>
      <w:r w:rsidRPr="00290E8B">
        <w:t xml:space="preserve"> </w:t>
      </w:r>
      <w:r w:rsidRPr="00290E8B">
        <w:rPr>
          <w:rFonts w:ascii="Cambria" w:hAnsi="Cambria" w:cs="Cambria"/>
          <w:sz w:val="22"/>
          <w:szCs w:val="22"/>
        </w:rPr>
        <w:t>Po potwierdzeniu oferta zostanie wycofana i będzie można pobrać dokument potwierdzający wycofanie oferty, tzw. Elektroniczne Potwierdzenie Wycofania (EPW).</w:t>
      </w:r>
      <w:r>
        <w:rPr>
          <w:rFonts w:ascii="Cambria" w:hAnsi="Cambria" w:cs="Cambria"/>
          <w:sz w:val="22"/>
          <w:szCs w:val="22"/>
        </w:rPr>
        <w:t xml:space="preserve"> </w:t>
      </w:r>
      <w:r w:rsidRPr="00290E8B">
        <w:rPr>
          <w:rFonts w:ascii="Cambria" w:hAnsi="Cambria" w:cs="Cambria"/>
          <w:sz w:val="22"/>
          <w:szCs w:val="22"/>
        </w:rPr>
        <w:t>Wycofanie oferty jest możliwe do upłynięcia terminu składania ofert.</w:t>
      </w:r>
    </w:p>
    <w:p w14:paraId="7ED7BC94" w14:textId="77777777" w:rsidR="007418DF" w:rsidRPr="00DA29AE" w:rsidRDefault="007418DF" w:rsidP="007418DF">
      <w:pPr>
        <w:numPr>
          <w:ilvl w:val="0"/>
          <w:numId w:val="28"/>
        </w:numPr>
        <w:spacing w:before="120" w:after="120"/>
        <w:ind w:left="1418" w:hanging="698"/>
        <w:jc w:val="both"/>
        <w:rPr>
          <w:rFonts w:ascii="Cambria" w:hAnsi="Cambria" w:cs="Cambria"/>
          <w:sz w:val="22"/>
          <w:szCs w:val="22"/>
          <w:lang w:eastAsia="en-US"/>
        </w:rPr>
      </w:pPr>
      <w:r w:rsidRPr="00DA29AE">
        <w:rPr>
          <w:rFonts w:ascii="Cambria" w:hAnsi="Cambria" w:cs="Cambria"/>
          <w:sz w:val="22"/>
          <w:szCs w:val="22"/>
          <w:lang w:eastAsia="en-US"/>
        </w:rPr>
        <w:t>Szczegółowe informacje dotyczące korzystania z Modułu Ofert i Wniosków oraz nadawania uprawnień w tym zakresie dostępne są w Komponencie Edukacyjnym na Platformie e-Zamówienia w Instrukcji użytkownika.</w:t>
      </w:r>
    </w:p>
    <w:p w14:paraId="356A691C" w14:textId="09E4A1BA" w:rsidR="007418DF" w:rsidRPr="00DA29AE" w:rsidRDefault="007418DF" w:rsidP="007418DF">
      <w:pPr>
        <w:numPr>
          <w:ilvl w:val="0"/>
          <w:numId w:val="28"/>
        </w:numPr>
        <w:spacing w:before="120"/>
        <w:ind w:left="1418" w:hanging="709"/>
        <w:contextualSpacing/>
        <w:jc w:val="both"/>
        <w:rPr>
          <w:rFonts w:ascii="Cambria" w:hAnsi="Cambria" w:cs="Cambria"/>
          <w:bCs/>
          <w:sz w:val="22"/>
          <w:szCs w:val="22"/>
          <w:lang w:eastAsia="en-US"/>
        </w:rPr>
      </w:pPr>
      <w:r w:rsidRPr="00DA29AE">
        <w:rPr>
          <w:rFonts w:ascii="Cambria" w:hAnsi="Cambria" w:cs="Cambria"/>
          <w:sz w:val="22"/>
          <w:szCs w:val="22"/>
          <w:lang w:eastAsia="en-US"/>
        </w:rPr>
        <w:t xml:space="preserve">Szczegółowe informacje dotyczące składania ofert zawiera </w:t>
      </w:r>
      <w:r w:rsidRPr="00DA29AE">
        <w:rPr>
          <w:rFonts w:ascii="Cambria" w:hAnsi="Cambria" w:cs="Cambria"/>
          <w:bCs/>
          <w:sz w:val="22"/>
          <w:szCs w:val="22"/>
          <w:lang w:eastAsia="en-US"/>
        </w:rPr>
        <w:t>Instrukcja Platformy e-Zamówienia - Oferty, wnioski i prace konkursowe stanowiąca za</w:t>
      </w:r>
      <w:r>
        <w:rPr>
          <w:rFonts w:ascii="Cambria" w:hAnsi="Cambria" w:cs="Cambria"/>
          <w:bCs/>
          <w:sz w:val="22"/>
          <w:szCs w:val="22"/>
          <w:lang w:eastAsia="en-US"/>
        </w:rPr>
        <w:t xml:space="preserve">łącznik nr </w:t>
      </w:r>
      <w:r w:rsidR="00692C24">
        <w:rPr>
          <w:rFonts w:ascii="Cambria" w:hAnsi="Cambria" w:cs="Cambria"/>
          <w:bCs/>
          <w:sz w:val="22"/>
          <w:szCs w:val="22"/>
          <w:lang w:eastAsia="en-US"/>
        </w:rPr>
        <w:t>11</w:t>
      </w:r>
      <w:r w:rsidRPr="00DA29AE">
        <w:rPr>
          <w:rFonts w:ascii="Cambria" w:hAnsi="Cambria" w:cs="Cambria"/>
          <w:bCs/>
          <w:sz w:val="22"/>
          <w:szCs w:val="22"/>
          <w:lang w:eastAsia="en-US"/>
        </w:rPr>
        <w:t xml:space="preserve"> do SWZ oraz Regulamin Platformy dostępny pod linkiem: </w:t>
      </w:r>
      <w:hyperlink r:id="rId16" w:anchor="regulamin-serwisu" w:history="1">
        <w:r w:rsidRPr="00911AD8">
          <w:rPr>
            <w:rFonts w:ascii="Cambria" w:hAnsi="Cambria" w:cs="Cambria"/>
            <w:bCs/>
            <w:color w:val="0563C1"/>
            <w:sz w:val="22"/>
            <w:szCs w:val="22"/>
            <w:u w:val="single"/>
            <w:lang w:eastAsia="en-US"/>
          </w:rPr>
          <w:t>https://ezamowienia.gov.pl/pl/regulamin/#regulamin-serwisu</w:t>
        </w:r>
      </w:hyperlink>
      <w:r w:rsidRPr="00DA29AE">
        <w:rPr>
          <w:rFonts w:ascii="Cambria" w:hAnsi="Cambria" w:cs="Cambria"/>
          <w:bCs/>
          <w:sz w:val="22"/>
          <w:szCs w:val="22"/>
          <w:lang w:eastAsia="en-US"/>
        </w:rPr>
        <w:t>;</w:t>
      </w:r>
    </w:p>
    <w:p w14:paraId="4E4F2E03" w14:textId="3DB50A76" w:rsidR="007418DF" w:rsidRPr="00DA29AE" w:rsidRDefault="0067076C" w:rsidP="007418DF">
      <w:pPr>
        <w:spacing w:before="120"/>
        <w:jc w:val="both"/>
      </w:pPr>
      <w:r>
        <w:rPr>
          <w:rFonts w:ascii="Cambria" w:hAnsi="Cambria" w:cs="Cambria"/>
          <w:b/>
          <w:sz w:val="22"/>
          <w:szCs w:val="22"/>
        </w:rPr>
        <w:t>9.12</w:t>
      </w:r>
      <w:r w:rsidR="007418DF" w:rsidRPr="00DA29AE">
        <w:rPr>
          <w:rFonts w:ascii="Cambria" w:hAnsi="Cambria" w:cs="Cambria"/>
          <w:b/>
          <w:sz w:val="22"/>
          <w:szCs w:val="22"/>
        </w:rPr>
        <w:t>.</w:t>
      </w:r>
      <w:r w:rsidR="007418DF" w:rsidRPr="00DA29AE">
        <w:rPr>
          <w:rFonts w:ascii="Cambria" w:hAnsi="Cambria" w:cs="Cambria"/>
          <w:sz w:val="22"/>
          <w:szCs w:val="22"/>
        </w:rPr>
        <w:tab/>
        <w:t xml:space="preserve">Zamawiający nie wymaga składania  ofert w formie katalogów elektronicznych. </w:t>
      </w:r>
    </w:p>
    <w:p w14:paraId="4EA516EF" w14:textId="0D5E402C" w:rsidR="007418DF" w:rsidRPr="00DA29AE" w:rsidRDefault="0067076C" w:rsidP="007418DF">
      <w:pPr>
        <w:spacing w:before="120"/>
        <w:ind w:left="709" w:hanging="709"/>
        <w:jc w:val="both"/>
      </w:pPr>
      <w:r>
        <w:rPr>
          <w:rFonts w:ascii="Cambria" w:hAnsi="Cambria" w:cs="Cambria"/>
          <w:b/>
          <w:sz w:val="22"/>
          <w:szCs w:val="22"/>
        </w:rPr>
        <w:t>9.13</w:t>
      </w:r>
      <w:r w:rsidR="007418DF" w:rsidRPr="00DA29AE">
        <w:rPr>
          <w:rFonts w:ascii="Cambria" w:hAnsi="Cambria" w:cs="Cambria"/>
          <w:b/>
          <w:sz w:val="22"/>
          <w:szCs w:val="22"/>
        </w:rPr>
        <w:t>.</w:t>
      </w:r>
      <w:r w:rsidR="007418DF" w:rsidRPr="00DA29AE">
        <w:rPr>
          <w:rFonts w:ascii="Cambria" w:hAnsi="Cambria" w:cs="Cambria"/>
          <w:sz w:val="22"/>
          <w:szCs w:val="22"/>
        </w:rPr>
        <w:tab/>
        <w:t>Niniejsze postępowanie prowadzone jest w języku polskim.</w:t>
      </w:r>
    </w:p>
    <w:p w14:paraId="2E6DB39B" w14:textId="6E17323A" w:rsidR="007418DF" w:rsidRPr="00DA29AE" w:rsidRDefault="0067076C" w:rsidP="007418DF">
      <w:pPr>
        <w:spacing w:before="120"/>
        <w:ind w:left="709" w:hanging="709"/>
        <w:jc w:val="both"/>
      </w:pPr>
      <w:r>
        <w:rPr>
          <w:rFonts w:ascii="Cambria" w:hAnsi="Cambria" w:cs="Cambria"/>
          <w:b/>
          <w:sz w:val="22"/>
          <w:szCs w:val="22"/>
        </w:rPr>
        <w:t>9.14</w:t>
      </w:r>
      <w:r w:rsidR="007418DF" w:rsidRPr="00DA29AE">
        <w:rPr>
          <w:rFonts w:ascii="Cambria" w:hAnsi="Cambria" w:cs="Cambria"/>
          <w:b/>
          <w:sz w:val="22"/>
          <w:szCs w:val="22"/>
        </w:rPr>
        <w:t xml:space="preserve">. </w:t>
      </w:r>
      <w:r w:rsidR="007418DF" w:rsidRPr="00DA29AE">
        <w:rPr>
          <w:rFonts w:ascii="Cambria" w:hAnsi="Cambria" w:cs="Cambria"/>
          <w:b/>
          <w:sz w:val="22"/>
          <w:szCs w:val="22"/>
        </w:rPr>
        <w:tab/>
      </w:r>
      <w:r w:rsidR="007418DF" w:rsidRPr="00DA29AE">
        <w:rPr>
          <w:rFonts w:ascii="Cambria" w:hAnsi="Cambria" w:cs="Cambria"/>
          <w:sz w:val="22"/>
          <w:szCs w:val="22"/>
        </w:rPr>
        <w:t>Wykonawca zobowiązany jest do powiadomienia Zamawiającego o wszelkiej zmianie adresu poczty elektronicznej podanego w ofercie.</w:t>
      </w:r>
    </w:p>
    <w:p w14:paraId="4190008C" w14:textId="621172DC" w:rsidR="007418DF" w:rsidRPr="00DA29AE" w:rsidRDefault="0067076C" w:rsidP="007418DF">
      <w:pPr>
        <w:spacing w:before="120"/>
        <w:ind w:left="709" w:hanging="709"/>
        <w:jc w:val="both"/>
      </w:pPr>
      <w:r>
        <w:rPr>
          <w:rFonts w:ascii="Cambria" w:hAnsi="Cambria" w:cs="Cambria"/>
          <w:b/>
          <w:sz w:val="22"/>
          <w:szCs w:val="22"/>
        </w:rPr>
        <w:t>9.15</w:t>
      </w:r>
      <w:r w:rsidR="007418DF" w:rsidRPr="00DA29AE">
        <w:rPr>
          <w:rFonts w:ascii="Cambria" w:hAnsi="Cambria" w:cs="Cambria"/>
          <w:b/>
          <w:sz w:val="22"/>
          <w:szCs w:val="22"/>
        </w:rPr>
        <w:t xml:space="preserve">. </w:t>
      </w:r>
      <w:r w:rsidR="007418DF" w:rsidRPr="00DA29AE">
        <w:rPr>
          <w:rFonts w:ascii="Cambria" w:hAnsi="Cambria" w:cs="Cambria"/>
          <w:b/>
          <w:sz w:val="22"/>
          <w:szCs w:val="22"/>
        </w:rPr>
        <w:tab/>
      </w:r>
      <w:bookmarkStart w:id="10" w:name="_Hlk47482747"/>
      <w:r w:rsidR="007418DF" w:rsidRPr="00DA29AE">
        <w:rPr>
          <w:rFonts w:ascii="Cambria" w:hAnsi="Cambria" w:cs="Cambria"/>
          <w:sz w:val="22"/>
          <w:szCs w:val="22"/>
        </w:rPr>
        <w:t>Zamawiający nie przewiduje</w:t>
      </w:r>
      <w:r w:rsidR="007418DF" w:rsidRPr="00DA29AE">
        <w:rPr>
          <w:sz w:val="16"/>
          <w:szCs w:val="16"/>
        </w:rPr>
        <w:t xml:space="preserve"> </w:t>
      </w:r>
      <w:r w:rsidR="007418DF" w:rsidRPr="00DA29AE">
        <w:rPr>
          <w:rFonts w:ascii="Cambria" w:hAnsi="Cambria" w:cs="Cambria"/>
          <w:sz w:val="22"/>
          <w:szCs w:val="22"/>
        </w:rPr>
        <w:t xml:space="preserve">możliwości zwołania zebrania Wykonawców w celu wyjaśnienia treści SWZ. </w:t>
      </w:r>
      <w:bookmarkEnd w:id="10"/>
    </w:p>
    <w:p w14:paraId="4C71E063" w14:textId="6D536D57" w:rsidR="007418DF" w:rsidRPr="00DA29AE" w:rsidRDefault="0067076C" w:rsidP="007418DF">
      <w:pPr>
        <w:tabs>
          <w:tab w:val="left" w:pos="-2694"/>
          <w:tab w:val="left" w:pos="1418"/>
        </w:tabs>
        <w:spacing w:before="120"/>
        <w:ind w:left="709" w:hanging="709"/>
        <w:jc w:val="both"/>
        <w:rPr>
          <w:sz w:val="24"/>
        </w:rPr>
      </w:pPr>
      <w:r>
        <w:rPr>
          <w:rFonts w:ascii="Cambria" w:hAnsi="Cambria" w:cs="Cambria"/>
          <w:b/>
          <w:sz w:val="22"/>
          <w:szCs w:val="22"/>
        </w:rPr>
        <w:t>9.16</w:t>
      </w:r>
      <w:r w:rsidR="007418DF" w:rsidRPr="00DA29AE">
        <w:rPr>
          <w:rFonts w:ascii="Cambria" w:hAnsi="Cambria" w:cs="Cambria"/>
          <w:b/>
          <w:sz w:val="22"/>
          <w:szCs w:val="22"/>
        </w:rPr>
        <w:t>.</w:t>
      </w:r>
      <w:r w:rsidR="007418DF" w:rsidRPr="00DA29AE">
        <w:rPr>
          <w:rFonts w:ascii="Cambria" w:hAnsi="Cambria" w:cs="Cambria"/>
          <w:sz w:val="22"/>
          <w:szCs w:val="22"/>
        </w:rPr>
        <w:tab/>
        <w:t xml:space="preserve">Wykonawca może zwrócić się do Zamawiającego z wnioskiem o wyjaśnienie treści SWZ. Zamawiający jest obowiązany udzielić wyjaśnień </w:t>
      </w:r>
      <w:r w:rsidR="007418DF" w:rsidRPr="00DA29AE">
        <w:rPr>
          <w:rFonts w:ascii="Cambria" w:eastAsia="A" w:hAnsi="Cambria" w:cs="Cambria"/>
          <w:sz w:val="22"/>
          <w:szCs w:val="22"/>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47BA1486" w14:textId="5B975708" w:rsidR="007418DF" w:rsidRPr="00DA29AE" w:rsidRDefault="0067076C" w:rsidP="007418DF">
      <w:pPr>
        <w:tabs>
          <w:tab w:val="left" w:pos="-2694"/>
          <w:tab w:val="left" w:pos="1418"/>
        </w:tabs>
        <w:spacing w:before="120"/>
        <w:ind w:left="709" w:hanging="709"/>
        <w:jc w:val="both"/>
        <w:rPr>
          <w:sz w:val="24"/>
        </w:rPr>
      </w:pPr>
      <w:r>
        <w:rPr>
          <w:rFonts w:ascii="Cambria" w:eastAsia="A" w:hAnsi="Cambria" w:cs="Cambria"/>
          <w:b/>
          <w:bCs/>
          <w:sz w:val="22"/>
          <w:szCs w:val="22"/>
        </w:rPr>
        <w:t>9.17</w:t>
      </w:r>
      <w:r w:rsidR="007418DF" w:rsidRPr="00DA29AE">
        <w:rPr>
          <w:rFonts w:ascii="Cambria" w:eastAsia="A" w:hAnsi="Cambria" w:cs="Cambria"/>
          <w:b/>
          <w:bCs/>
          <w:sz w:val="22"/>
          <w:szCs w:val="22"/>
        </w:rPr>
        <w:t>.</w:t>
      </w:r>
      <w:r w:rsidR="007418DF" w:rsidRPr="00DA29AE">
        <w:rPr>
          <w:rFonts w:ascii="Cambria" w:eastAsia="A" w:hAnsi="Cambria" w:cs="Cambria"/>
          <w:sz w:val="22"/>
          <w:szCs w:val="22"/>
        </w:rPr>
        <w:tab/>
        <w:t>Jeżeli Zamawiający nie udzieli wyjaśnień w te</w:t>
      </w:r>
      <w:r w:rsidR="007418DF">
        <w:rPr>
          <w:rFonts w:ascii="Cambria" w:eastAsia="A" w:hAnsi="Cambria" w:cs="Cambria"/>
          <w:sz w:val="22"/>
          <w:szCs w:val="22"/>
        </w:rPr>
        <w:t xml:space="preserve">rminie, o którym mowa w pkt </w:t>
      </w:r>
      <w:r>
        <w:rPr>
          <w:rFonts w:ascii="Cambria" w:eastAsia="A" w:hAnsi="Cambria" w:cs="Cambria"/>
          <w:sz w:val="22"/>
          <w:szCs w:val="22"/>
        </w:rPr>
        <w:t>9.16</w:t>
      </w:r>
      <w:r w:rsidR="007418DF" w:rsidRPr="00DA29AE">
        <w:rPr>
          <w:rFonts w:ascii="Cambria" w:eastAsia="A" w:hAnsi="Cambria" w:cs="Cambria"/>
          <w:sz w:val="22"/>
          <w:szCs w:val="22"/>
        </w:rPr>
        <w:t xml:space="preserve"> SWZ, przedłuża termin składania ofert o czas niezbędny do zapoznania się wszystkich zainteresowanych Wykonawców z wyjaśnieniami niezbędnymi do należytego przygotowania i złożenia ofert.</w:t>
      </w:r>
    </w:p>
    <w:p w14:paraId="48B23B5C" w14:textId="703CBC85" w:rsidR="007418DF" w:rsidRPr="00DA29AE" w:rsidRDefault="0067076C" w:rsidP="007418DF">
      <w:pPr>
        <w:tabs>
          <w:tab w:val="left" w:pos="-2694"/>
          <w:tab w:val="left" w:pos="1418"/>
        </w:tabs>
        <w:spacing w:before="120"/>
        <w:ind w:left="709" w:hanging="709"/>
        <w:jc w:val="both"/>
        <w:rPr>
          <w:sz w:val="24"/>
        </w:rPr>
      </w:pPr>
      <w:r>
        <w:rPr>
          <w:rFonts w:ascii="Cambria" w:eastAsia="A" w:hAnsi="Cambria" w:cs="Cambria"/>
          <w:b/>
          <w:bCs/>
          <w:sz w:val="22"/>
          <w:szCs w:val="22"/>
        </w:rPr>
        <w:t>9.18</w:t>
      </w:r>
      <w:r w:rsidR="007418DF" w:rsidRPr="00DA29AE">
        <w:rPr>
          <w:rFonts w:ascii="Cambria" w:eastAsia="A" w:hAnsi="Cambria" w:cs="Cambria"/>
          <w:b/>
          <w:bCs/>
          <w:sz w:val="22"/>
          <w:szCs w:val="22"/>
        </w:rPr>
        <w:t>.</w:t>
      </w:r>
      <w:r w:rsidR="007418DF" w:rsidRPr="00DA29AE">
        <w:rPr>
          <w:rFonts w:ascii="Cambria" w:eastAsia="A" w:hAnsi="Cambria" w:cs="Cambria"/>
          <w:sz w:val="22"/>
          <w:szCs w:val="22"/>
        </w:rPr>
        <w:tab/>
        <w:t>Przedłużenie terminu składania ofert nie wpływa na bieg terminu składania wniosku o wyjaśnienie treś</w:t>
      </w:r>
      <w:r w:rsidR="007418DF">
        <w:rPr>
          <w:rFonts w:ascii="Cambria" w:eastAsia="A" w:hAnsi="Cambria" w:cs="Cambria"/>
          <w:sz w:val="22"/>
          <w:szCs w:val="22"/>
        </w:rPr>
        <w:t xml:space="preserve">ci SWZ, o którym mowa w pkt </w:t>
      </w:r>
      <w:r>
        <w:rPr>
          <w:rFonts w:ascii="Cambria" w:eastAsia="A" w:hAnsi="Cambria" w:cs="Cambria"/>
          <w:sz w:val="22"/>
          <w:szCs w:val="22"/>
        </w:rPr>
        <w:t>9</w:t>
      </w:r>
      <w:r w:rsidR="007418DF" w:rsidRPr="00DA29AE">
        <w:rPr>
          <w:rFonts w:ascii="Cambria" w:eastAsia="A" w:hAnsi="Cambria" w:cs="Cambria"/>
          <w:sz w:val="22"/>
          <w:szCs w:val="22"/>
        </w:rPr>
        <w:t>.</w:t>
      </w:r>
      <w:r>
        <w:rPr>
          <w:rFonts w:ascii="Cambria" w:eastAsia="A" w:hAnsi="Cambria" w:cs="Cambria"/>
          <w:sz w:val="22"/>
          <w:szCs w:val="22"/>
        </w:rPr>
        <w:t>16</w:t>
      </w:r>
      <w:r w:rsidR="007418DF" w:rsidRPr="00DA29AE">
        <w:rPr>
          <w:rFonts w:ascii="Cambria" w:eastAsia="A" w:hAnsi="Cambria" w:cs="Cambria"/>
          <w:sz w:val="22"/>
          <w:szCs w:val="22"/>
        </w:rPr>
        <w:t xml:space="preserve"> SWZ. W przypadku gdy wniosek o wyjaśnienie treści SWZ nie wpłynął w ter</w:t>
      </w:r>
      <w:r w:rsidR="007418DF">
        <w:rPr>
          <w:rFonts w:ascii="Cambria" w:eastAsia="A" w:hAnsi="Cambria" w:cs="Cambria"/>
          <w:sz w:val="22"/>
          <w:szCs w:val="22"/>
        </w:rPr>
        <w:t xml:space="preserve">minie, o którym mowa w pkt. </w:t>
      </w:r>
      <w:r>
        <w:rPr>
          <w:rFonts w:ascii="Cambria" w:eastAsia="A" w:hAnsi="Cambria" w:cs="Cambria"/>
          <w:sz w:val="22"/>
          <w:szCs w:val="22"/>
        </w:rPr>
        <w:t>9</w:t>
      </w:r>
      <w:r w:rsidR="007418DF" w:rsidRPr="00DA29AE">
        <w:rPr>
          <w:rFonts w:ascii="Cambria" w:eastAsia="A" w:hAnsi="Cambria" w:cs="Cambria"/>
          <w:sz w:val="22"/>
          <w:szCs w:val="22"/>
        </w:rPr>
        <w:t>.</w:t>
      </w:r>
      <w:r>
        <w:rPr>
          <w:rFonts w:ascii="Cambria" w:eastAsia="A" w:hAnsi="Cambria" w:cs="Cambria"/>
          <w:sz w:val="22"/>
          <w:szCs w:val="22"/>
        </w:rPr>
        <w:t>16</w:t>
      </w:r>
      <w:r w:rsidR="007418DF" w:rsidRPr="00DA29AE">
        <w:rPr>
          <w:rFonts w:ascii="Cambria" w:eastAsia="A" w:hAnsi="Cambria" w:cs="Cambria"/>
          <w:sz w:val="22"/>
          <w:szCs w:val="22"/>
        </w:rPr>
        <w:t xml:space="preserve"> SWZ, Zamawiający nie ma obowiązku udzielania wyjaśnień SWZ oraz obowiązku przedłużenia terminu składania ofert.</w:t>
      </w:r>
    </w:p>
    <w:p w14:paraId="789C1ABA" w14:textId="6850F928" w:rsidR="007418DF" w:rsidRPr="00DA29AE" w:rsidRDefault="0067076C" w:rsidP="007418DF">
      <w:pPr>
        <w:tabs>
          <w:tab w:val="left" w:pos="-2694"/>
          <w:tab w:val="left" w:pos="1418"/>
        </w:tabs>
        <w:spacing w:before="120"/>
        <w:ind w:left="709" w:hanging="709"/>
        <w:jc w:val="both"/>
        <w:rPr>
          <w:sz w:val="24"/>
        </w:rPr>
      </w:pPr>
      <w:r>
        <w:rPr>
          <w:rFonts w:ascii="Cambria" w:eastAsia="A" w:hAnsi="Cambria" w:cs="Cambria"/>
          <w:b/>
          <w:bCs/>
          <w:sz w:val="22"/>
          <w:szCs w:val="22"/>
        </w:rPr>
        <w:lastRenderedPageBreak/>
        <w:t>9.19</w:t>
      </w:r>
      <w:r w:rsidR="007418DF" w:rsidRPr="00DA29AE">
        <w:rPr>
          <w:rFonts w:ascii="Cambria" w:eastAsia="A" w:hAnsi="Cambria" w:cs="Cambria"/>
          <w:b/>
          <w:bCs/>
          <w:sz w:val="22"/>
          <w:szCs w:val="22"/>
        </w:rPr>
        <w:t>.</w:t>
      </w:r>
      <w:r w:rsidR="007418DF" w:rsidRPr="00DA29AE">
        <w:rPr>
          <w:rFonts w:ascii="Cambria" w:eastAsia="A" w:hAnsi="Cambria" w:cs="Cambria"/>
          <w:b/>
          <w:bCs/>
          <w:sz w:val="22"/>
          <w:szCs w:val="22"/>
        </w:rPr>
        <w:tab/>
      </w:r>
      <w:r w:rsidR="007418DF" w:rsidRPr="00DA29AE">
        <w:rPr>
          <w:rFonts w:ascii="Cambria" w:eastAsia="A" w:hAnsi="Cambria" w:cs="Cambria"/>
          <w:sz w:val="22"/>
          <w:szCs w:val="22"/>
        </w:rPr>
        <w:t>Treść zapytań wraz z wyjaśnieniami Zamawiający udostępnia na stronie internetowej prowadzonego postępowania</w:t>
      </w:r>
      <w:r w:rsidR="007418DF">
        <w:rPr>
          <w:rFonts w:ascii="Cambria" w:eastAsia="A" w:hAnsi="Cambria" w:cs="Cambria"/>
          <w:sz w:val="22"/>
          <w:szCs w:val="22"/>
        </w:rPr>
        <w:t xml:space="preserve"> (Platforma)</w:t>
      </w:r>
      <w:r w:rsidR="007418DF" w:rsidRPr="00DA29AE">
        <w:rPr>
          <w:rFonts w:ascii="Cambria" w:eastAsia="A" w:hAnsi="Cambria" w:cs="Cambria"/>
          <w:sz w:val="22"/>
          <w:szCs w:val="22"/>
        </w:rPr>
        <w:t>.</w:t>
      </w:r>
    </w:p>
    <w:p w14:paraId="17BA3767" w14:textId="2227A71C"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w:t>
      </w:r>
      <w:r w:rsidR="007418DF" w:rsidRPr="00DA29AE">
        <w:rPr>
          <w:rFonts w:ascii="Cambria" w:hAnsi="Cambria" w:cs="Cambria"/>
          <w:b/>
          <w:sz w:val="22"/>
          <w:szCs w:val="22"/>
        </w:rPr>
        <w:t>.</w:t>
      </w:r>
      <w:r>
        <w:rPr>
          <w:rFonts w:ascii="Cambria" w:hAnsi="Cambria" w:cs="Cambria"/>
          <w:b/>
          <w:sz w:val="22"/>
          <w:szCs w:val="22"/>
        </w:rPr>
        <w:t>20</w:t>
      </w:r>
      <w:r w:rsidR="007418DF" w:rsidRPr="00DA29AE">
        <w:rPr>
          <w:rFonts w:ascii="Cambria" w:hAnsi="Cambria" w:cs="Cambria"/>
          <w:sz w:val="22"/>
          <w:szCs w:val="22"/>
        </w:rPr>
        <w:tab/>
        <w:t xml:space="preserve">Zamawiający może dokonać zmiany SWZ przed upływem terminu składania ofert. </w:t>
      </w:r>
    </w:p>
    <w:p w14:paraId="5DEC1833" w14:textId="3E4619CB"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9.21</w:t>
      </w:r>
      <w:r w:rsidR="007418DF" w:rsidRPr="00DA29AE">
        <w:rPr>
          <w:rFonts w:ascii="Cambria" w:hAnsi="Cambria" w:cs="Cambria"/>
          <w:b/>
          <w:sz w:val="22"/>
          <w:szCs w:val="22"/>
        </w:rPr>
        <w:t>.</w:t>
      </w:r>
      <w:r w:rsidR="007418DF" w:rsidRPr="00DA29AE">
        <w:rPr>
          <w:rFonts w:ascii="Cambria" w:hAnsi="Cambria" w:cs="Cambria"/>
          <w:b/>
          <w:sz w:val="22"/>
          <w:szCs w:val="22"/>
        </w:rPr>
        <w:tab/>
      </w:r>
      <w:r w:rsidR="007418DF" w:rsidRPr="00DA29AE">
        <w:rPr>
          <w:rFonts w:ascii="Cambria" w:hAnsi="Cambria" w:cs="Cambria"/>
          <w:sz w:val="22"/>
          <w:szCs w:val="22"/>
        </w:rPr>
        <w:t>Dokonaną zmianę treści SWZ Zamawiający udostępnia na stronie internetowej prowadzonego postępowania</w:t>
      </w:r>
      <w:r w:rsidR="007418DF">
        <w:rPr>
          <w:rFonts w:ascii="Cambria" w:hAnsi="Cambria" w:cs="Cambria"/>
          <w:sz w:val="22"/>
          <w:szCs w:val="22"/>
        </w:rPr>
        <w:t xml:space="preserve"> (Platforma)</w:t>
      </w:r>
      <w:r w:rsidR="007418DF" w:rsidRPr="00DA29AE">
        <w:rPr>
          <w:rFonts w:ascii="Cambria" w:hAnsi="Cambria" w:cs="Cambria"/>
          <w:sz w:val="22"/>
          <w:szCs w:val="22"/>
        </w:rPr>
        <w:t xml:space="preserve">. </w:t>
      </w:r>
    </w:p>
    <w:p w14:paraId="456935B1" w14:textId="1464A49B"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9.22</w:t>
      </w:r>
      <w:r w:rsidR="007418DF" w:rsidRPr="00DA29AE">
        <w:rPr>
          <w:rFonts w:ascii="Cambria" w:hAnsi="Cambria" w:cs="Cambria"/>
          <w:b/>
          <w:sz w:val="22"/>
          <w:szCs w:val="22"/>
        </w:rPr>
        <w:t>.</w:t>
      </w:r>
      <w:r w:rsidR="007418DF" w:rsidRPr="00DA29AE">
        <w:rPr>
          <w:rFonts w:ascii="Cambria" w:hAnsi="Cambria" w:cs="Cambria"/>
          <w:sz w:val="22"/>
          <w:szCs w:val="22"/>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03DA6FB" w14:textId="55EC7A9F"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9.23</w:t>
      </w:r>
      <w:r w:rsidR="007418DF" w:rsidRPr="00DA29AE">
        <w:rPr>
          <w:rFonts w:ascii="Cambria" w:hAnsi="Cambria" w:cs="Cambria"/>
          <w:sz w:val="22"/>
          <w:szCs w:val="22"/>
        </w:rPr>
        <w:t>.</w:t>
      </w:r>
      <w:r w:rsidR="007418DF" w:rsidRPr="00DA29AE">
        <w:rPr>
          <w:rFonts w:ascii="Cambria" w:hAnsi="Cambria" w:cs="Cambria"/>
          <w:sz w:val="22"/>
          <w:szCs w:val="22"/>
        </w:rPr>
        <w:tab/>
        <w:t xml:space="preserve">Zamawiający informuje wykonawców o przedłużonym terminie składania ofert przez zamieszczenie informacji na stronie internetowej prowadzonego postępowania, na której została udostępniona SWZ. </w:t>
      </w:r>
    </w:p>
    <w:p w14:paraId="083BE9AB" w14:textId="4783B0F3" w:rsidR="007418DF" w:rsidRDefault="00702AE1" w:rsidP="007418DF">
      <w:pPr>
        <w:spacing w:before="120"/>
        <w:ind w:left="709" w:hanging="709"/>
        <w:jc w:val="both"/>
      </w:pPr>
      <w:r>
        <w:rPr>
          <w:rFonts w:ascii="Cambria" w:hAnsi="Cambria" w:cs="Cambria"/>
          <w:b/>
          <w:sz w:val="22"/>
          <w:szCs w:val="22"/>
        </w:rPr>
        <w:t>9.24</w:t>
      </w:r>
      <w:r w:rsidR="007418DF" w:rsidRPr="00DA29AE">
        <w:rPr>
          <w:rFonts w:ascii="Cambria" w:hAnsi="Cambria" w:cs="Cambria"/>
          <w:b/>
          <w:sz w:val="22"/>
          <w:szCs w:val="22"/>
        </w:rPr>
        <w:t>.</w:t>
      </w:r>
      <w:r w:rsidR="007418DF" w:rsidRPr="00DA29AE">
        <w:rPr>
          <w:rFonts w:ascii="Cambria" w:hAnsi="Cambria" w:cs="Cambria"/>
          <w:sz w:val="22"/>
          <w:szCs w:val="22"/>
        </w:rPr>
        <w:tab/>
        <w:t xml:space="preserve">W przypadku gdy zmiana treści SWZ prowadzi do zmiany treści ogłoszenia o zamówieniu, Zamawiający zamieszcza w Biuletynie Zamówień Publicznych ogłoszenie o zmianie ogłoszenia. </w:t>
      </w:r>
      <w:r w:rsidR="007418DF">
        <w:rPr>
          <w:rFonts w:ascii="Cambria" w:hAnsi="Cambria" w:cs="Cambria"/>
          <w:sz w:val="22"/>
          <w:szCs w:val="22"/>
        </w:rPr>
        <w:t xml:space="preserve"> </w:t>
      </w:r>
    </w:p>
    <w:p w14:paraId="24DEC97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0C90B450" w14:textId="77777777">
        <w:tc>
          <w:tcPr>
            <w:tcW w:w="9073" w:type="dxa"/>
            <w:shd w:val="clear" w:color="auto" w:fill="E7E6E6"/>
          </w:tcPr>
          <w:p w14:paraId="11E4AB6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10. </w:t>
            </w:r>
            <w:r w:rsidRPr="00C65866">
              <w:rPr>
                <w:rFonts w:ascii="Cambria" w:hAnsi="Cambria" w:cs="Cambria"/>
                <w:b/>
                <w:bCs/>
                <w:sz w:val="21"/>
                <w:szCs w:val="21"/>
              </w:rPr>
              <w:tab/>
              <w:t>WYMAGANIA DOTYCZĄCE WADIUM</w:t>
            </w:r>
          </w:p>
        </w:tc>
      </w:tr>
    </w:tbl>
    <w:p w14:paraId="26621A62" w14:textId="77777777" w:rsidR="0088493A" w:rsidRPr="00C65866" w:rsidRDefault="0088493A" w:rsidP="00C65866">
      <w:pPr>
        <w:spacing w:before="120"/>
        <w:rPr>
          <w:rFonts w:ascii="Cambria" w:hAnsi="Cambria" w:cs="Cambria"/>
          <w:sz w:val="21"/>
          <w:szCs w:val="21"/>
        </w:rPr>
      </w:pPr>
    </w:p>
    <w:p w14:paraId="33A39073" w14:textId="0F89F51B" w:rsidR="00702AE1" w:rsidRDefault="00702AE1" w:rsidP="00E754E5">
      <w:pPr>
        <w:spacing w:before="120"/>
        <w:ind w:left="709" w:hanging="709"/>
        <w:jc w:val="both"/>
        <w:rPr>
          <w:rFonts w:ascii="Cambria" w:hAnsi="Cambria" w:cs="Arial"/>
          <w:bCs/>
          <w:color w:val="FF0000"/>
          <w:sz w:val="22"/>
          <w:szCs w:val="22"/>
        </w:rPr>
      </w:pPr>
      <w:r>
        <w:rPr>
          <w:rFonts w:ascii="Cambria" w:hAnsi="Cambria" w:cs="Arial"/>
          <w:b/>
          <w:sz w:val="22"/>
          <w:szCs w:val="22"/>
        </w:rPr>
        <w:t>10.1.</w:t>
      </w:r>
      <w:r>
        <w:rPr>
          <w:rFonts w:ascii="Cambria" w:hAnsi="Cambria" w:cs="Arial"/>
          <w:sz w:val="22"/>
          <w:szCs w:val="22"/>
        </w:rPr>
        <w:t xml:space="preserve"> </w:t>
      </w:r>
      <w:r>
        <w:rPr>
          <w:rFonts w:ascii="Cambria" w:hAnsi="Cambria" w:cs="Arial"/>
          <w:sz w:val="22"/>
          <w:szCs w:val="22"/>
        </w:rPr>
        <w:tab/>
        <w:t xml:space="preserve">Zamawiający wymaga wniesienia wadium w </w:t>
      </w:r>
      <w:r w:rsidR="004F6E9A">
        <w:rPr>
          <w:rFonts w:ascii="Cambria" w:hAnsi="Cambria" w:cs="Arial"/>
          <w:sz w:val="22"/>
          <w:szCs w:val="22"/>
        </w:rPr>
        <w:t xml:space="preserve">wysokości </w:t>
      </w:r>
      <w:r w:rsidR="0060200F">
        <w:rPr>
          <w:rFonts w:ascii="Cambria" w:hAnsi="Cambria" w:cs="Arial"/>
          <w:sz w:val="22"/>
          <w:szCs w:val="22"/>
        </w:rPr>
        <w:t>2500</w:t>
      </w:r>
      <w:r w:rsidR="00686861" w:rsidRPr="00E754E5">
        <w:rPr>
          <w:rFonts w:ascii="Cambria" w:hAnsi="Cambria" w:cs="Arial"/>
          <w:sz w:val="22"/>
          <w:szCs w:val="22"/>
        </w:rPr>
        <w:t>,00 zł</w:t>
      </w:r>
    </w:p>
    <w:p w14:paraId="24E9623F" w14:textId="77777777" w:rsidR="00702AE1" w:rsidRDefault="00702AE1" w:rsidP="00702AE1">
      <w:pPr>
        <w:spacing w:before="120"/>
        <w:ind w:left="709"/>
        <w:jc w:val="both"/>
        <w:rPr>
          <w:rFonts w:ascii="Cambria" w:hAnsi="Cambria" w:cs="Arial"/>
          <w:sz w:val="22"/>
          <w:szCs w:val="22"/>
        </w:rPr>
      </w:pPr>
      <w:r>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286AE165" w14:textId="05152CCA" w:rsidR="00702AE1" w:rsidRDefault="00702AE1" w:rsidP="00702AE1">
      <w:pPr>
        <w:spacing w:before="120"/>
        <w:jc w:val="both"/>
        <w:rPr>
          <w:rFonts w:ascii="Cambria" w:hAnsi="Cambria" w:cs="Arial"/>
          <w:sz w:val="22"/>
          <w:szCs w:val="22"/>
        </w:rPr>
      </w:pPr>
      <w:r>
        <w:rPr>
          <w:rFonts w:ascii="Cambria" w:hAnsi="Cambria" w:cs="Arial"/>
          <w:b/>
          <w:sz w:val="22"/>
          <w:szCs w:val="22"/>
        </w:rPr>
        <w:t>10.2.</w:t>
      </w:r>
      <w:r>
        <w:rPr>
          <w:rFonts w:ascii="Cambria" w:hAnsi="Cambria" w:cs="Arial"/>
          <w:b/>
          <w:sz w:val="22"/>
          <w:szCs w:val="22"/>
        </w:rPr>
        <w:tab/>
      </w:r>
      <w:r>
        <w:rPr>
          <w:rFonts w:ascii="Cambria" w:hAnsi="Cambria" w:cs="Arial"/>
          <w:sz w:val="22"/>
          <w:szCs w:val="22"/>
        </w:rPr>
        <w:t>Wadium może być wnoszone w jednej lub kilku następujących formach:</w:t>
      </w:r>
    </w:p>
    <w:p w14:paraId="27559B00"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pieniądzu,</w:t>
      </w:r>
    </w:p>
    <w:p w14:paraId="1A280CC8"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gwarancjach bankowych,</w:t>
      </w:r>
    </w:p>
    <w:p w14:paraId="0D7F1237"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gwarancjach ubezpieczeniowych,</w:t>
      </w:r>
    </w:p>
    <w:p w14:paraId="5EEA70A1"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poręczeniach udzielonych przez podmioty, o których mowa w  art. 6b ust. 5 pkt. 2 ustawy z dnia 9 listopada 2000 r. o utworzeniu Polskiej Agencji Rozwoju Przedsiębiorczości (tekst jedn.: Dz. U. z 2023 r. poz. 462).</w:t>
      </w:r>
    </w:p>
    <w:p w14:paraId="62EFABDD" w14:textId="124665E6" w:rsidR="00702AE1" w:rsidRDefault="00702AE1" w:rsidP="00702AE1">
      <w:pPr>
        <w:spacing w:before="120"/>
        <w:ind w:left="709" w:hanging="709"/>
        <w:jc w:val="both"/>
        <w:rPr>
          <w:rFonts w:ascii="Cambria" w:hAnsi="Cambria" w:cs="Arial"/>
          <w:b/>
          <w:bCs/>
          <w:sz w:val="22"/>
          <w:szCs w:val="22"/>
        </w:rPr>
      </w:pPr>
      <w:r>
        <w:rPr>
          <w:rFonts w:ascii="Cambria" w:hAnsi="Cambria" w:cs="Arial"/>
          <w:b/>
          <w:sz w:val="22"/>
          <w:szCs w:val="22"/>
        </w:rPr>
        <w:t>10.3.</w:t>
      </w:r>
      <w:r>
        <w:rPr>
          <w:rFonts w:ascii="Cambria" w:hAnsi="Cambria" w:cs="Arial"/>
          <w:sz w:val="22"/>
          <w:szCs w:val="22"/>
        </w:rPr>
        <w:t xml:space="preserve"> </w:t>
      </w:r>
      <w:r>
        <w:rPr>
          <w:rFonts w:ascii="Cambria" w:hAnsi="Cambria" w:cs="Arial"/>
          <w:sz w:val="22"/>
          <w:szCs w:val="22"/>
        </w:rPr>
        <w:tab/>
      </w:r>
      <w:r>
        <w:rPr>
          <w:rFonts w:ascii="Cambria" w:hAnsi="Cambria" w:cs="Arial"/>
          <w:bCs/>
          <w:sz w:val="22"/>
          <w:szCs w:val="22"/>
        </w:rPr>
        <w:t xml:space="preserve">Wadium wnoszone w pieniądzu </w:t>
      </w:r>
      <w:r>
        <w:rPr>
          <w:rFonts w:ascii="Cambria" w:hAnsi="Cambria" w:cs="Arial"/>
          <w:sz w:val="22"/>
          <w:szCs w:val="22"/>
        </w:rPr>
        <w:t xml:space="preserve">należy wpłacić przelewem na rachunek bankowy Zamawiającego w banku PEKAO I Oddział Świnoujście, nr rachunku: 66 1240 3914 1111 0000 3087 5380 z dopiskiem: wadium na zabezpieczenie oferty w postępowaniu </w:t>
      </w:r>
      <w:r w:rsidRPr="00AA1B25">
        <w:rPr>
          <w:rFonts w:ascii="Cambria" w:hAnsi="Cambria" w:cs="Arial"/>
          <w:sz w:val="22"/>
          <w:szCs w:val="22"/>
        </w:rPr>
        <w:t xml:space="preserve">na </w:t>
      </w:r>
      <w:r w:rsidR="00686861" w:rsidRPr="00AA1B25">
        <w:rPr>
          <w:rFonts w:ascii="Cambria" w:hAnsi="Cambria" w:cs="Arial"/>
          <w:sz w:val="22"/>
          <w:szCs w:val="22"/>
        </w:rPr>
        <w:t>„</w:t>
      </w:r>
      <w:r w:rsidR="008E56DA" w:rsidRPr="00AA1B25">
        <w:rPr>
          <w:rFonts w:ascii="Cambria" w:hAnsi="Cambria"/>
          <w:b/>
          <w:i/>
          <w:sz w:val="22"/>
          <w:szCs w:val="22"/>
        </w:rPr>
        <w:t>Dostawa i montaż wanny spa w budynku Admirał I</w:t>
      </w:r>
      <w:r w:rsidR="00686861" w:rsidRPr="00AA1B25">
        <w:rPr>
          <w:rFonts w:ascii="Cambria" w:hAnsi="Cambria" w:cs="Arial"/>
          <w:b/>
          <w:i/>
          <w:sz w:val="22"/>
          <w:szCs w:val="22"/>
        </w:rPr>
        <w:t>”</w:t>
      </w:r>
      <w:r w:rsidR="00686861" w:rsidRPr="00AA1B25">
        <w:rPr>
          <w:rFonts w:ascii="Cambria" w:hAnsi="Cambria" w:cs="Arial"/>
          <w:bCs/>
          <w:sz w:val="22"/>
          <w:szCs w:val="22"/>
        </w:rPr>
        <w:t>.</w:t>
      </w:r>
      <w:r w:rsidR="00686861" w:rsidRPr="00412FAC">
        <w:rPr>
          <w:rFonts w:ascii="Cambria" w:hAnsi="Cambria" w:cs="Arial"/>
          <w:bCs/>
          <w:sz w:val="22"/>
          <w:szCs w:val="22"/>
        </w:rPr>
        <w:t xml:space="preserve"> </w:t>
      </w:r>
      <w:r>
        <w:rPr>
          <w:rFonts w:ascii="Cambria" w:hAnsi="Cambria" w:cs="Arial"/>
          <w:bCs/>
          <w:sz w:val="22"/>
          <w:szCs w:val="22"/>
        </w:rPr>
        <w:t xml:space="preserve">Wniesienie wadium w pieniądzu będzie skuteczne, jeżeli w podanym terminie zostanie zaliczone na rachunku bankowym Zamawiającego. Wadium wniesione w pieniądzu Zamawiający przechowuje na rachunku bankowym. </w:t>
      </w:r>
    </w:p>
    <w:p w14:paraId="1FA11780" w14:textId="5813A16D" w:rsidR="00702AE1" w:rsidRDefault="00702AE1" w:rsidP="00702AE1">
      <w:pPr>
        <w:spacing w:before="120"/>
        <w:ind w:left="709" w:hanging="709"/>
        <w:jc w:val="both"/>
        <w:rPr>
          <w:rFonts w:ascii="Cambria" w:hAnsi="Cambria" w:cs="Arial"/>
          <w:b/>
          <w:bCs/>
          <w:sz w:val="22"/>
          <w:szCs w:val="22"/>
        </w:rPr>
      </w:pPr>
      <w:r>
        <w:rPr>
          <w:rFonts w:ascii="Cambria" w:hAnsi="Cambria" w:cs="Arial"/>
          <w:b/>
          <w:bCs/>
          <w:sz w:val="22"/>
          <w:szCs w:val="22"/>
        </w:rPr>
        <w:t xml:space="preserve">10.4. </w:t>
      </w:r>
      <w:r>
        <w:rPr>
          <w:rFonts w:ascii="Cambria" w:hAnsi="Cambria" w:cs="Arial"/>
          <w:b/>
          <w:bCs/>
          <w:sz w:val="22"/>
          <w:szCs w:val="22"/>
        </w:rPr>
        <w:tab/>
      </w:r>
      <w:r>
        <w:rPr>
          <w:rFonts w:ascii="Cambria" w:hAnsi="Cambria" w:cs="Arial"/>
          <w:bCs/>
          <w:sz w:val="22"/>
          <w:szCs w:val="22"/>
        </w:rPr>
        <w:t>Z treści wadium wnoszonego w formie</w:t>
      </w:r>
      <w:r>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020F57A8" w14:textId="771FD01F" w:rsidR="00702AE1" w:rsidRDefault="00702AE1" w:rsidP="00702AE1">
      <w:pPr>
        <w:spacing w:before="120"/>
        <w:ind w:left="709" w:hanging="709"/>
        <w:jc w:val="both"/>
        <w:rPr>
          <w:rFonts w:ascii="Cambria" w:hAnsi="Cambria" w:cs="Arial"/>
          <w:sz w:val="22"/>
          <w:szCs w:val="22"/>
        </w:rPr>
      </w:pPr>
      <w:r>
        <w:rPr>
          <w:rFonts w:ascii="Cambria" w:hAnsi="Cambria" w:cs="Arial"/>
          <w:b/>
          <w:bCs/>
          <w:sz w:val="22"/>
          <w:szCs w:val="22"/>
        </w:rPr>
        <w:lastRenderedPageBreak/>
        <w:t>10.5.</w:t>
      </w:r>
      <w:r>
        <w:rPr>
          <w:rFonts w:ascii="Cambria" w:hAnsi="Cambria" w:cs="Arial"/>
          <w:bCs/>
          <w:sz w:val="22"/>
          <w:szCs w:val="22"/>
        </w:rPr>
        <w:t xml:space="preserve"> </w:t>
      </w:r>
      <w:r>
        <w:rPr>
          <w:rFonts w:ascii="Cambria" w:hAnsi="Cambria" w:cs="Arial"/>
          <w:bCs/>
          <w:sz w:val="22"/>
          <w:szCs w:val="22"/>
        </w:rPr>
        <w:tab/>
        <w:t xml:space="preserve">Wadium wnoszone w formie gwarancji lub poręczenia, o których mowa w pkt 10.2. </w:t>
      </w:r>
      <w:proofErr w:type="spellStart"/>
      <w:r>
        <w:rPr>
          <w:rFonts w:ascii="Cambria" w:hAnsi="Cambria" w:cs="Arial"/>
          <w:bCs/>
          <w:sz w:val="22"/>
          <w:szCs w:val="22"/>
        </w:rPr>
        <w:t>ppkt</w:t>
      </w:r>
      <w:proofErr w:type="spellEnd"/>
      <w:r>
        <w:rPr>
          <w:rFonts w:ascii="Cambria" w:hAnsi="Cambria" w:cs="Arial"/>
          <w:bCs/>
          <w:sz w:val="22"/>
          <w:szCs w:val="22"/>
        </w:rPr>
        <w:t xml:space="preserve"> 2)-4) należy przekazać Zamawiającemu wraz z Ofertą w oryginale </w:t>
      </w:r>
      <w:bookmarkStart w:id="11" w:name="_Hlk15926476"/>
      <w:r>
        <w:rPr>
          <w:rFonts w:ascii="Cambria" w:hAnsi="Cambria" w:cs="Arial"/>
          <w:bCs/>
          <w:sz w:val="22"/>
          <w:szCs w:val="22"/>
        </w:rPr>
        <w:t>w postaci elektronicznej tj. opatrzonej kwalifikowanym podpisem elektronicznym osób upoważnionych do jego wystawienia</w:t>
      </w:r>
      <w:bookmarkEnd w:id="11"/>
      <w:r>
        <w:rPr>
          <w:rFonts w:ascii="Cambria" w:hAnsi="Cambria" w:cs="Arial"/>
          <w:bCs/>
          <w:sz w:val="22"/>
          <w:szCs w:val="22"/>
        </w:rPr>
        <w:t xml:space="preserve">. Wadium musi zabezpieczać ofertę do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 w </w:t>
      </w:r>
      <w:proofErr w:type="spellStart"/>
      <w:r>
        <w:rPr>
          <w:rFonts w:ascii="Cambria" w:hAnsi="Cambria" w:cs="Arial"/>
          <w:bCs/>
          <w:sz w:val="22"/>
          <w:szCs w:val="22"/>
        </w:rPr>
        <w:t>zw</w:t>
      </w:r>
      <w:proofErr w:type="spellEnd"/>
      <w:r>
        <w:rPr>
          <w:rFonts w:ascii="Cambria" w:hAnsi="Cambria" w:cs="Arial"/>
          <w:bCs/>
          <w:sz w:val="22"/>
          <w:szCs w:val="22"/>
        </w:rPr>
        <w:t>, z art. 266 PZP.</w:t>
      </w:r>
    </w:p>
    <w:p w14:paraId="21A26674" w14:textId="044A5287" w:rsidR="00702AE1" w:rsidRDefault="00702AE1" w:rsidP="00702AE1">
      <w:pPr>
        <w:spacing w:before="120"/>
        <w:jc w:val="both"/>
        <w:rPr>
          <w:rFonts w:ascii="Cambria" w:hAnsi="Cambria" w:cs="Arial"/>
          <w:bCs/>
          <w:sz w:val="22"/>
          <w:szCs w:val="22"/>
        </w:rPr>
      </w:pPr>
      <w:r>
        <w:rPr>
          <w:rFonts w:ascii="Cambria" w:hAnsi="Cambria" w:cs="Arial"/>
          <w:b/>
          <w:bCs/>
          <w:sz w:val="22"/>
          <w:szCs w:val="22"/>
        </w:rPr>
        <w:t xml:space="preserve">10.6. </w:t>
      </w:r>
      <w:r>
        <w:rPr>
          <w:rFonts w:ascii="Cambria" w:hAnsi="Cambria" w:cs="Arial"/>
          <w:b/>
          <w:bCs/>
          <w:sz w:val="22"/>
          <w:szCs w:val="22"/>
        </w:rPr>
        <w:tab/>
      </w:r>
      <w:r>
        <w:rPr>
          <w:rFonts w:ascii="Cambria" w:hAnsi="Cambria" w:cs="Arial"/>
          <w:bCs/>
          <w:sz w:val="22"/>
          <w:szCs w:val="22"/>
        </w:rPr>
        <w:t>Treść gwarancji wadialnej musi zawierać następujące elementy:</w:t>
      </w:r>
    </w:p>
    <w:p w14:paraId="6E41403D"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584A5BAB"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określenie wierzytelności, która ma być zabezpieczona gwarancją/poręczeniem – określenie przedmiotu zamówienia</w:t>
      </w:r>
    </w:p>
    <w:p w14:paraId="37ABA489"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kwotę gwarancji/poręczenia,</w:t>
      </w:r>
    </w:p>
    <w:p w14:paraId="4ED3E772"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zobowiązanie gwaranta/poręczyciela do zapłacenia bezwarunkowo i nieodwołalnie kwoty gwarancji/poręczenia na pierwsze pisemne żądanie Zamawiającego w okolicznościach określonych w art. 98 ust. 6 PZP.</w:t>
      </w:r>
    </w:p>
    <w:p w14:paraId="3262EBCA" w14:textId="46CDBB47" w:rsidR="00702AE1" w:rsidRDefault="00702AE1" w:rsidP="00702AE1">
      <w:pPr>
        <w:tabs>
          <w:tab w:val="left" w:pos="700"/>
        </w:tabs>
        <w:suppressAutoHyphens w:val="0"/>
        <w:autoSpaceDE w:val="0"/>
        <w:autoSpaceDN w:val="0"/>
        <w:adjustRightInd w:val="0"/>
        <w:spacing w:before="120"/>
        <w:jc w:val="both"/>
        <w:rPr>
          <w:rFonts w:ascii="Cambria" w:hAnsi="Cambria" w:cs="Arial"/>
          <w:sz w:val="22"/>
          <w:szCs w:val="22"/>
        </w:rPr>
      </w:pPr>
      <w:r>
        <w:rPr>
          <w:rFonts w:ascii="Cambria" w:hAnsi="Cambria" w:cs="Arial"/>
          <w:b/>
          <w:bCs/>
          <w:sz w:val="22"/>
          <w:szCs w:val="22"/>
        </w:rPr>
        <w:t>10.7.</w:t>
      </w:r>
      <w:r>
        <w:rPr>
          <w:rFonts w:ascii="Cambria" w:hAnsi="Cambria" w:cs="Arial"/>
          <w:b/>
          <w:bCs/>
          <w:sz w:val="22"/>
          <w:szCs w:val="22"/>
        </w:rPr>
        <w:tab/>
      </w:r>
      <w:r>
        <w:rPr>
          <w:rFonts w:ascii="Cambria" w:hAnsi="Cambria" w:cs="Arial"/>
          <w:sz w:val="22"/>
          <w:szCs w:val="22"/>
        </w:rPr>
        <w:t>Zamawiający zwraca wadium na zasadach uregulowanych w art. 98 ust. 1 - 5 PZP.</w:t>
      </w:r>
    </w:p>
    <w:p w14:paraId="17FC6307" w14:textId="41C9BC69" w:rsidR="00702AE1" w:rsidRDefault="00702AE1" w:rsidP="00702AE1">
      <w:pPr>
        <w:tabs>
          <w:tab w:val="left" w:pos="709"/>
        </w:tabs>
        <w:suppressAutoHyphens w:val="0"/>
        <w:autoSpaceDE w:val="0"/>
        <w:autoSpaceDN w:val="0"/>
        <w:adjustRightInd w:val="0"/>
        <w:spacing w:before="120"/>
        <w:ind w:left="709" w:hanging="709"/>
        <w:jc w:val="both"/>
        <w:rPr>
          <w:rFonts w:ascii="Cambria" w:hAnsi="Cambria" w:cs="Arial"/>
          <w:b/>
          <w:sz w:val="22"/>
          <w:szCs w:val="22"/>
        </w:rPr>
      </w:pPr>
      <w:r>
        <w:rPr>
          <w:rFonts w:ascii="Cambria" w:hAnsi="Cambria" w:cs="Arial"/>
          <w:b/>
          <w:sz w:val="22"/>
          <w:szCs w:val="22"/>
        </w:rPr>
        <w:t>10.8.</w:t>
      </w:r>
      <w:r>
        <w:rPr>
          <w:rFonts w:ascii="Cambria" w:hAnsi="Cambria" w:cs="Arial"/>
          <w:b/>
          <w:sz w:val="22"/>
          <w:szCs w:val="22"/>
        </w:rPr>
        <w:tab/>
      </w:r>
      <w:r>
        <w:rPr>
          <w:rFonts w:ascii="Cambria" w:hAnsi="Cambria" w:cs="Arial"/>
          <w:sz w:val="22"/>
          <w:szCs w:val="22"/>
        </w:rPr>
        <w:t xml:space="preserve">W przypadku wykonawców wspólnie ubiegających się o udzielenie zamówienia </w:t>
      </w:r>
      <w:r w:rsidRPr="00054DBE">
        <w:rPr>
          <w:rFonts w:ascii="Cambria" w:hAnsi="Cambria" w:cs="Cambria"/>
          <w:sz w:val="22"/>
          <w:szCs w:val="22"/>
        </w:rPr>
        <w:t xml:space="preserve">w treści wadium </w:t>
      </w:r>
      <w:r>
        <w:rPr>
          <w:rFonts w:ascii="Cambria" w:hAnsi="Cambria" w:cs="Cambria"/>
          <w:sz w:val="22"/>
          <w:szCs w:val="22"/>
        </w:rPr>
        <w:t xml:space="preserve">wnoszonego </w:t>
      </w:r>
      <w:r>
        <w:rPr>
          <w:rFonts w:ascii="Cambria" w:hAnsi="Cambria" w:cs="Arial"/>
          <w:sz w:val="22"/>
          <w:szCs w:val="22"/>
        </w:rPr>
        <w:t xml:space="preserve">w formach określonych w pkt 10.2 </w:t>
      </w:r>
      <w:proofErr w:type="spellStart"/>
      <w:r>
        <w:rPr>
          <w:rFonts w:ascii="Cambria" w:hAnsi="Cambria" w:cs="Arial"/>
          <w:sz w:val="22"/>
          <w:szCs w:val="22"/>
        </w:rPr>
        <w:t>ppkt</w:t>
      </w:r>
      <w:proofErr w:type="spellEnd"/>
      <w:r>
        <w:rPr>
          <w:rFonts w:ascii="Cambria" w:hAnsi="Cambria" w:cs="Arial"/>
          <w:sz w:val="22"/>
          <w:szCs w:val="22"/>
        </w:rPr>
        <w:t xml:space="preserve"> 2-4 powyżej </w:t>
      </w:r>
      <w:r w:rsidRPr="00054DBE">
        <w:rPr>
          <w:rFonts w:ascii="Cambria" w:hAnsi="Cambria" w:cs="Cambria"/>
          <w:sz w:val="22"/>
          <w:szCs w:val="22"/>
        </w:rPr>
        <w:t>powinni zostać ujęci wszyscy członkowie konsorcjum albo powinno z niej jednoznacznie wynikać, że wykonawca, na którego gwarancja</w:t>
      </w:r>
      <w:r>
        <w:rPr>
          <w:rFonts w:ascii="Cambria" w:hAnsi="Cambria" w:cs="Cambria"/>
          <w:sz w:val="22"/>
          <w:szCs w:val="22"/>
        </w:rPr>
        <w:t>/poręczenie zostały wystawione</w:t>
      </w:r>
      <w:r w:rsidRPr="00054DBE">
        <w:rPr>
          <w:rFonts w:ascii="Cambria" w:hAnsi="Cambria" w:cs="Cambria"/>
          <w:sz w:val="22"/>
          <w:szCs w:val="22"/>
        </w:rPr>
        <w:t xml:space="preserve"> działa w imieniu innych członków konsorcjum, bądź w </w:t>
      </w:r>
      <w:r>
        <w:rPr>
          <w:rFonts w:ascii="Cambria" w:hAnsi="Cambria" w:cs="Cambria"/>
          <w:sz w:val="22"/>
          <w:szCs w:val="22"/>
        </w:rPr>
        <w:t>ich</w:t>
      </w:r>
      <w:r w:rsidRPr="00054DBE">
        <w:rPr>
          <w:rFonts w:ascii="Cambria" w:hAnsi="Cambria" w:cs="Cambria"/>
          <w:sz w:val="22"/>
          <w:szCs w:val="22"/>
        </w:rPr>
        <w:t xml:space="preserve"> treści powinien zostać ujęty szerszy zakres odpowiedzialności gwaranta</w:t>
      </w:r>
      <w:r>
        <w:rPr>
          <w:rFonts w:ascii="Cambria" w:hAnsi="Cambria" w:cs="Cambria"/>
          <w:sz w:val="22"/>
          <w:szCs w:val="22"/>
        </w:rPr>
        <w:t>/poręczyciela</w:t>
      </w:r>
      <w:r w:rsidRPr="00054DBE">
        <w:rPr>
          <w:rFonts w:ascii="Cambria" w:hAnsi="Cambria" w:cs="Cambria"/>
          <w:sz w:val="22"/>
          <w:szCs w:val="22"/>
        </w:rPr>
        <w:t xml:space="preserve"> niż tylko dotyczący działań/zaniechań odnoszących się do wykonawcy, na którego gwarancja</w:t>
      </w:r>
      <w:r>
        <w:rPr>
          <w:rFonts w:ascii="Cambria" w:hAnsi="Cambria" w:cs="Cambria"/>
          <w:sz w:val="22"/>
          <w:szCs w:val="22"/>
        </w:rPr>
        <w:t>/poręczenie to zostało wystawione.</w:t>
      </w:r>
    </w:p>
    <w:p w14:paraId="02C44751" w14:textId="77777777" w:rsidR="0088493A" w:rsidRPr="00C65866"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F469AB1" w14:textId="77777777">
        <w:tc>
          <w:tcPr>
            <w:tcW w:w="9073" w:type="dxa"/>
            <w:shd w:val="clear" w:color="auto" w:fill="E7E6E6"/>
          </w:tcPr>
          <w:p w14:paraId="3EF099BC"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11. </w:t>
            </w:r>
            <w:r w:rsidRPr="00C65866">
              <w:rPr>
                <w:rFonts w:ascii="Cambria" w:hAnsi="Cambria" w:cs="Cambria"/>
                <w:b/>
                <w:bCs/>
                <w:sz w:val="21"/>
                <w:szCs w:val="21"/>
              </w:rPr>
              <w:tab/>
              <w:t>TERMIN ZWIĄZANIA OFERTĄ</w:t>
            </w:r>
          </w:p>
        </w:tc>
      </w:tr>
    </w:tbl>
    <w:p w14:paraId="42A9372A" w14:textId="77777777" w:rsidR="0088493A" w:rsidRPr="00C65866" w:rsidRDefault="0088493A" w:rsidP="00C65866">
      <w:pPr>
        <w:spacing w:before="120"/>
        <w:rPr>
          <w:rFonts w:ascii="Cambria" w:hAnsi="Cambria" w:cs="Cambria"/>
          <w:sz w:val="21"/>
          <w:szCs w:val="21"/>
        </w:rPr>
      </w:pPr>
    </w:p>
    <w:p w14:paraId="70B62F4E" w14:textId="53B8E112"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sz w:val="21"/>
          <w:szCs w:val="21"/>
        </w:rPr>
        <w:t>11.1.</w:t>
      </w:r>
      <w:r w:rsidRPr="00C65866">
        <w:rPr>
          <w:rFonts w:ascii="Cambria" w:hAnsi="Cambria" w:cs="Cambria"/>
          <w:b/>
          <w:sz w:val="21"/>
          <w:szCs w:val="21"/>
        </w:rPr>
        <w:tab/>
      </w:r>
      <w:r w:rsidRPr="00C65866">
        <w:rPr>
          <w:rFonts w:ascii="Cambria" w:hAnsi="Cambria" w:cs="Cambria"/>
          <w:bCs/>
          <w:sz w:val="21"/>
          <w:szCs w:val="21"/>
        </w:rPr>
        <w:t>W</w:t>
      </w:r>
      <w:r w:rsidRPr="00C65866">
        <w:rPr>
          <w:rFonts w:ascii="Cambria" w:hAnsi="Cambria" w:cs="Cambria"/>
          <w:sz w:val="21"/>
          <w:szCs w:val="21"/>
        </w:rPr>
        <w:t xml:space="preserve">ykonawca związany jest ofertą przez  30 dni od dnia upływu terminu składania ofert </w:t>
      </w:r>
      <w:r w:rsidR="00A502FD" w:rsidRPr="00C65866">
        <w:rPr>
          <w:rFonts w:ascii="Cambria" w:hAnsi="Cambria" w:cs="Cambria"/>
          <w:sz w:val="21"/>
          <w:szCs w:val="21"/>
        </w:rPr>
        <w:t xml:space="preserve">(przy czym pierwszym dniem terminu związania ofertą jest dzień składania ofert) </w:t>
      </w:r>
      <w:r w:rsidRPr="00C65866">
        <w:rPr>
          <w:rFonts w:ascii="Cambria" w:hAnsi="Cambria" w:cs="Cambria"/>
          <w:sz w:val="21"/>
          <w:szCs w:val="21"/>
        </w:rPr>
        <w:t xml:space="preserve">tj. </w:t>
      </w:r>
      <w:r w:rsidR="003F0657" w:rsidRPr="00C65866">
        <w:rPr>
          <w:rFonts w:ascii="Cambria" w:hAnsi="Cambria" w:cs="Cambria"/>
          <w:b/>
          <w:bCs/>
          <w:sz w:val="21"/>
          <w:szCs w:val="21"/>
        </w:rPr>
        <w:t>do dnia</w:t>
      </w:r>
      <w:r w:rsidR="00CB3E0F">
        <w:rPr>
          <w:rFonts w:ascii="Cambria" w:hAnsi="Cambria" w:cs="Cambria"/>
          <w:b/>
          <w:bCs/>
          <w:sz w:val="21"/>
          <w:szCs w:val="21"/>
        </w:rPr>
        <w:t xml:space="preserve"> </w:t>
      </w:r>
      <w:r w:rsidR="000D1FEF" w:rsidRPr="000D1FEF">
        <w:rPr>
          <w:rFonts w:ascii="Cambria" w:hAnsi="Cambria" w:cs="Cambria"/>
          <w:b/>
          <w:bCs/>
          <w:sz w:val="21"/>
          <w:szCs w:val="21"/>
        </w:rPr>
        <w:t>05</w:t>
      </w:r>
      <w:r w:rsidR="00CB3E0F" w:rsidRPr="000D1FEF">
        <w:rPr>
          <w:rFonts w:ascii="Cambria" w:hAnsi="Cambria" w:cs="Cambria"/>
          <w:b/>
          <w:bCs/>
          <w:sz w:val="21"/>
          <w:szCs w:val="21"/>
        </w:rPr>
        <w:t> </w:t>
      </w:r>
      <w:r w:rsidR="00341896" w:rsidRPr="000D1FEF">
        <w:rPr>
          <w:rFonts w:ascii="Cambria" w:hAnsi="Cambria" w:cs="Cambria"/>
          <w:b/>
          <w:bCs/>
          <w:sz w:val="21"/>
          <w:szCs w:val="21"/>
        </w:rPr>
        <w:t>1</w:t>
      </w:r>
      <w:r w:rsidR="000D1FEF" w:rsidRPr="000D1FEF">
        <w:rPr>
          <w:rFonts w:ascii="Cambria" w:hAnsi="Cambria" w:cs="Cambria"/>
          <w:b/>
          <w:bCs/>
          <w:sz w:val="21"/>
          <w:szCs w:val="21"/>
        </w:rPr>
        <w:t>1</w:t>
      </w:r>
      <w:r w:rsidR="004D0693" w:rsidRPr="000D1FEF">
        <w:rPr>
          <w:rFonts w:ascii="Cambria" w:hAnsi="Cambria" w:cs="Cambria"/>
          <w:b/>
          <w:bCs/>
          <w:sz w:val="21"/>
          <w:szCs w:val="21"/>
        </w:rPr>
        <w:t>.202</w:t>
      </w:r>
      <w:r w:rsidR="00CB3E0F" w:rsidRPr="000D1FEF">
        <w:rPr>
          <w:rFonts w:ascii="Cambria" w:hAnsi="Cambria" w:cs="Cambria"/>
          <w:b/>
          <w:bCs/>
          <w:sz w:val="21"/>
          <w:szCs w:val="21"/>
        </w:rPr>
        <w:t>4</w:t>
      </w:r>
      <w:r w:rsidRPr="000D1FEF">
        <w:rPr>
          <w:rFonts w:ascii="Cambria" w:hAnsi="Cambria" w:cs="Cambria"/>
          <w:b/>
          <w:bCs/>
          <w:sz w:val="21"/>
          <w:szCs w:val="21"/>
        </w:rPr>
        <w:t xml:space="preserve"> </w:t>
      </w:r>
      <w:r w:rsidRPr="00C65866">
        <w:rPr>
          <w:rFonts w:ascii="Cambria" w:hAnsi="Cambria" w:cs="Cambria"/>
          <w:b/>
          <w:bCs/>
          <w:sz w:val="21"/>
          <w:szCs w:val="21"/>
        </w:rPr>
        <w:t>r.</w:t>
      </w:r>
    </w:p>
    <w:p w14:paraId="1841B681" w14:textId="77777777"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bCs/>
          <w:sz w:val="21"/>
          <w:szCs w:val="21"/>
        </w:rPr>
        <w:t>11.2.</w:t>
      </w:r>
      <w:r w:rsidRPr="00C65866">
        <w:rPr>
          <w:rFonts w:ascii="Cambria" w:hAnsi="Cambria" w:cs="Cambria"/>
          <w:sz w:val="21"/>
          <w:szCs w:val="21"/>
        </w:rPr>
        <w:tab/>
      </w:r>
      <w:r w:rsidRPr="00C65866">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6D26C0DC" w:rsidR="0088493A" w:rsidRPr="00C65866" w:rsidRDefault="0088493A" w:rsidP="00C65866">
      <w:pPr>
        <w:spacing w:before="120"/>
        <w:ind w:left="709" w:hanging="709"/>
        <w:jc w:val="both"/>
        <w:rPr>
          <w:rFonts w:ascii="Cambria" w:hAnsi="Cambria"/>
          <w:sz w:val="21"/>
          <w:szCs w:val="21"/>
        </w:rPr>
      </w:pPr>
      <w:r w:rsidRPr="00CA0043">
        <w:rPr>
          <w:rFonts w:ascii="Cambria" w:eastAsia="A" w:hAnsi="Cambria" w:cs="Cambria"/>
          <w:bCs/>
          <w:sz w:val="21"/>
          <w:szCs w:val="21"/>
        </w:rPr>
        <w:t>11.3</w:t>
      </w:r>
      <w:r w:rsidRPr="00CA0043">
        <w:rPr>
          <w:rFonts w:ascii="Cambria" w:eastAsia="A" w:hAnsi="Cambria" w:cs="Cambria"/>
          <w:sz w:val="21"/>
          <w:szCs w:val="21"/>
        </w:rPr>
        <w:t>.</w:t>
      </w:r>
      <w:r w:rsidRPr="00CA0043">
        <w:rPr>
          <w:rFonts w:ascii="Cambria" w:eastAsia="A" w:hAnsi="Cambria" w:cs="Cambria"/>
          <w:sz w:val="21"/>
          <w:szCs w:val="21"/>
        </w:rPr>
        <w:tab/>
      </w:r>
      <w:r w:rsidRPr="00C65866">
        <w:rPr>
          <w:rFonts w:ascii="Cambria" w:eastAsia="A" w:hAnsi="Cambria" w:cs="Cambria"/>
          <w:sz w:val="21"/>
          <w:szCs w:val="21"/>
        </w:rPr>
        <w:t xml:space="preserve">Przedłużenie terminu związania ofertą, o którym mowa w pkt 11.2. SWZ wymaga złożenia przez wykonawcę pisemnego oświadczenia o wyrażeniu zgody na przedłużenie terminu związania ofertą. </w:t>
      </w:r>
      <w:r w:rsidR="00776CB1" w:rsidRPr="00776CB1">
        <w:rPr>
          <w:rFonts w:ascii="Cambria" w:eastAsia="A" w:hAnsi="Cambria" w:cs="Cambria"/>
          <w:sz w:val="21"/>
          <w:szCs w:val="21"/>
        </w:rPr>
        <w:t>Przedłużenie terminu związania ofertą, o którym mowa w pkt 1</w:t>
      </w:r>
      <w:r w:rsidR="00776CB1">
        <w:rPr>
          <w:rFonts w:ascii="Cambria" w:eastAsia="A" w:hAnsi="Cambria" w:cs="Cambria"/>
          <w:sz w:val="21"/>
          <w:szCs w:val="21"/>
        </w:rPr>
        <w:t>1</w:t>
      </w:r>
      <w:r w:rsidR="00776CB1" w:rsidRPr="00776CB1">
        <w:rPr>
          <w:rFonts w:ascii="Cambria" w:eastAsia="A" w:hAnsi="Cambria" w:cs="Cambria"/>
          <w:sz w:val="21"/>
          <w:szCs w:val="21"/>
        </w:rPr>
        <w:t>.1. SWZ, następuje wraz z przedłużeniem okresu ważności wadium albo, jeżeli nie jest to możliwe, z wniesieniem nowego wadium na przedłużony okres związania ofertą.</w:t>
      </w:r>
    </w:p>
    <w:p w14:paraId="035FC3E9"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0C2B169" w14:textId="77777777">
        <w:tc>
          <w:tcPr>
            <w:tcW w:w="9073" w:type="dxa"/>
            <w:shd w:val="clear" w:color="auto" w:fill="E7E6E6"/>
          </w:tcPr>
          <w:p w14:paraId="0BEB665D" w14:textId="34CFD2F4"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12. </w:t>
            </w:r>
            <w:r w:rsidRPr="00C65866">
              <w:rPr>
                <w:rFonts w:ascii="Cambria" w:hAnsi="Cambria" w:cs="Cambria"/>
                <w:b/>
                <w:bCs/>
                <w:sz w:val="21"/>
                <w:szCs w:val="21"/>
              </w:rPr>
              <w:tab/>
              <w:t xml:space="preserve">OPIS SPOSOBU PRZYGOTOWANIA </w:t>
            </w:r>
            <w:r w:rsidR="00E046BC" w:rsidRPr="00C65866">
              <w:rPr>
                <w:rFonts w:ascii="Cambria" w:hAnsi="Cambria" w:cs="Cambria"/>
                <w:b/>
                <w:bCs/>
                <w:sz w:val="21"/>
                <w:szCs w:val="21"/>
              </w:rPr>
              <w:t xml:space="preserve">I SKŁADANIA </w:t>
            </w:r>
            <w:r w:rsidRPr="00C65866">
              <w:rPr>
                <w:rFonts w:ascii="Cambria" w:hAnsi="Cambria" w:cs="Cambria"/>
                <w:b/>
                <w:bCs/>
                <w:sz w:val="21"/>
                <w:szCs w:val="21"/>
              </w:rPr>
              <w:t>OFERT</w:t>
            </w:r>
          </w:p>
        </w:tc>
      </w:tr>
    </w:tbl>
    <w:p w14:paraId="281CE8C1" w14:textId="77777777" w:rsidR="0088493A" w:rsidRPr="00C65866" w:rsidRDefault="0088493A" w:rsidP="00C65866">
      <w:pPr>
        <w:spacing w:before="120"/>
        <w:rPr>
          <w:rFonts w:ascii="Cambria" w:hAnsi="Cambria" w:cs="Cambria"/>
          <w:sz w:val="21"/>
          <w:szCs w:val="21"/>
        </w:rPr>
      </w:pPr>
    </w:p>
    <w:p w14:paraId="518676D6" w14:textId="56EA39D3" w:rsidR="00894049" w:rsidRPr="00894049"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00702AE1">
        <w:rPr>
          <w:rFonts w:ascii="Cambria" w:hAnsi="Cambria" w:cs="Arial"/>
          <w:sz w:val="22"/>
          <w:szCs w:val="22"/>
        </w:rPr>
        <w:t xml:space="preserve">Oferta musi być sporządzona pod rygorem nieważności, w formie elektronicznej opatrzonej kwalifikowanym podpisem elektronicznym </w:t>
      </w:r>
      <w:r w:rsidR="00702AE1" w:rsidRPr="00AD230A">
        <w:rPr>
          <w:rFonts w:ascii="Cambria" w:hAnsi="Cambria" w:cs="Arial"/>
          <w:sz w:val="22"/>
          <w:szCs w:val="22"/>
        </w:rPr>
        <w:t>lub w postaci elektronicznej opatrzonej podpisem zaufanym lub podpisem osobistym.</w:t>
      </w:r>
      <w:r w:rsidR="00702AE1">
        <w:rPr>
          <w:rFonts w:ascii="Cambria" w:hAnsi="Cambria" w:cs="Arial"/>
          <w:sz w:val="22"/>
          <w:szCs w:val="22"/>
        </w:rPr>
        <w:t xml:space="preserve"> Oferta musi być sporządzona w języku polskim, podpisana przez osobę upoważnioną.</w:t>
      </w:r>
    </w:p>
    <w:p w14:paraId="0C930DC7" w14:textId="6E10E09C" w:rsidR="00E51600" w:rsidRPr="00702AE1" w:rsidRDefault="00894049" w:rsidP="00702AE1">
      <w:pPr>
        <w:tabs>
          <w:tab w:val="left" w:pos="709"/>
        </w:tabs>
        <w:spacing w:before="120"/>
        <w:jc w:val="both"/>
        <w:rPr>
          <w:rFonts w:ascii="Cambria" w:hAnsi="Cambria" w:cs="Arial"/>
          <w:sz w:val="22"/>
          <w:szCs w:val="22"/>
        </w:rPr>
      </w:pPr>
      <w:r w:rsidRPr="00CA0043">
        <w:rPr>
          <w:rFonts w:ascii="Cambria" w:hAnsi="Cambria" w:cs="Cambria"/>
          <w:sz w:val="21"/>
          <w:szCs w:val="21"/>
        </w:rPr>
        <w:t>12.2.</w:t>
      </w:r>
      <w:r w:rsidRPr="00CA0043">
        <w:rPr>
          <w:rFonts w:ascii="Cambria" w:hAnsi="Cambria" w:cs="Cambria"/>
          <w:sz w:val="21"/>
          <w:szCs w:val="21"/>
        </w:rPr>
        <w:tab/>
      </w:r>
      <w:r w:rsidR="00702AE1">
        <w:rPr>
          <w:rFonts w:ascii="Cambria" w:hAnsi="Cambria" w:cs="Arial"/>
          <w:sz w:val="22"/>
          <w:szCs w:val="22"/>
        </w:rPr>
        <w:t>Wykonawcy ponoszą wszelkie koszty związane z przygotowaniem i złożeniem oferty.</w:t>
      </w:r>
    </w:p>
    <w:p w14:paraId="7C182632" w14:textId="7F1021C6" w:rsidR="00894049" w:rsidRPr="007A784E" w:rsidRDefault="00894049" w:rsidP="007A784E">
      <w:pPr>
        <w:tabs>
          <w:tab w:val="left" w:pos="709"/>
        </w:tabs>
        <w:spacing w:before="120"/>
        <w:ind w:left="700" w:hanging="700"/>
        <w:jc w:val="both"/>
        <w:rPr>
          <w:rFonts w:ascii="Cambria" w:hAnsi="Cambria" w:cs="Arial"/>
          <w:bCs/>
          <w:sz w:val="22"/>
          <w:szCs w:val="22"/>
        </w:rPr>
      </w:pPr>
      <w:r w:rsidRPr="00CA0043">
        <w:rPr>
          <w:rFonts w:ascii="Cambria" w:hAnsi="Cambria" w:cs="Cambria"/>
          <w:sz w:val="21"/>
          <w:szCs w:val="21"/>
        </w:rPr>
        <w:t>12.3.</w:t>
      </w:r>
      <w:r w:rsidRPr="00CA0043">
        <w:rPr>
          <w:rFonts w:ascii="Cambria" w:hAnsi="Cambria" w:cs="Cambria"/>
          <w:sz w:val="21"/>
          <w:szCs w:val="21"/>
        </w:rPr>
        <w:tab/>
      </w:r>
      <w:r w:rsidR="00702AE1">
        <w:rPr>
          <w:rFonts w:ascii="Cambria" w:hAnsi="Cambria" w:cs="Arial"/>
          <w:sz w:val="22"/>
          <w:szCs w:val="22"/>
        </w:rPr>
        <w:t>Wykonawcy przedstawiają ofertę zgodnie ze wszystkimi wymaganiami określonymi w SWZ.</w:t>
      </w:r>
    </w:p>
    <w:p w14:paraId="241E2781" w14:textId="75B9C10C" w:rsidR="00894049" w:rsidRPr="009F13B9" w:rsidRDefault="00894049" w:rsidP="0089404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w:t>
      </w:r>
      <w:r w:rsidR="00702AE1">
        <w:rPr>
          <w:rFonts w:ascii="Cambria" w:hAnsi="Cambria" w:cs="Cambria"/>
          <w:sz w:val="21"/>
          <w:szCs w:val="21"/>
        </w:rPr>
        <w:t>4</w:t>
      </w:r>
      <w:r w:rsidRPr="00CA0043">
        <w:rPr>
          <w:rFonts w:ascii="Cambria" w:hAnsi="Cambria" w:cs="Cambria"/>
          <w:sz w:val="21"/>
          <w:szCs w:val="21"/>
        </w:rPr>
        <w:t>.</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r w:rsidR="006868CA">
        <w:rPr>
          <w:rFonts w:ascii="Cambria" w:hAnsi="Cambria" w:cs="Cambria"/>
          <w:b/>
          <w:sz w:val="21"/>
          <w:szCs w:val="21"/>
        </w:rPr>
        <w:t xml:space="preserve"> </w:t>
      </w:r>
      <w:r w:rsidR="00CB3E0F">
        <w:rPr>
          <w:rFonts w:ascii="Cambria" w:hAnsi="Cambria" w:cs="Cambria"/>
          <w:b/>
          <w:sz w:val="21"/>
          <w:szCs w:val="21"/>
        </w:rPr>
        <w:t>wskazane</w:t>
      </w:r>
      <w:r w:rsidR="006868CA">
        <w:rPr>
          <w:rFonts w:ascii="Cambria" w:hAnsi="Cambria" w:cs="Cambria"/>
          <w:b/>
          <w:sz w:val="21"/>
          <w:szCs w:val="21"/>
        </w:rPr>
        <w:t xml:space="preserve"> w </w:t>
      </w:r>
      <w:r w:rsidR="006868CA" w:rsidRPr="009F13B9">
        <w:rPr>
          <w:rFonts w:ascii="Cambria" w:hAnsi="Cambria" w:cs="Cambria"/>
          <w:b/>
          <w:sz w:val="21"/>
          <w:szCs w:val="21"/>
        </w:rPr>
        <w:t>pkt 12</w:t>
      </w:r>
      <w:r w:rsidR="00702AE1" w:rsidRPr="009F13B9">
        <w:rPr>
          <w:rFonts w:ascii="Cambria" w:hAnsi="Cambria" w:cs="Cambria"/>
          <w:b/>
          <w:sz w:val="21"/>
          <w:szCs w:val="21"/>
        </w:rPr>
        <w:t>.</w:t>
      </w:r>
      <w:r w:rsidR="009F13B9">
        <w:rPr>
          <w:rFonts w:ascii="Cambria" w:hAnsi="Cambria" w:cs="Cambria"/>
          <w:b/>
          <w:sz w:val="21"/>
          <w:szCs w:val="21"/>
        </w:rPr>
        <w:t>5</w:t>
      </w:r>
      <w:r w:rsidR="006868CA" w:rsidRPr="009F13B9">
        <w:rPr>
          <w:rFonts w:ascii="Cambria" w:hAnsi="Cambria" w:cs="Cambria"/>
          <w:b/>
          <w:sz w:val="21"/>
          <w:szCs w:val="21"/>
        </w:rPr>
        <w:t xml:space="preserve"> SWZ</w:t>
      </w:r>
      <w:r w:rsidRPr="009F13B9">
        <w:rPr>
          <w:rFonts w:ascii="Cambria" w:hAnsi="Cambria" w:cs="Cambria"/>
          <w:b/>
          <w:sz w:val="21"/>
          <w:szCs w:val="21"/>
        </w:rPr>
        <w:t>.</w:t>
      </w:r>
    </w:p>
    <w:p w14:paraId="7B238995" w14:textId="33E6E16A" w:rsidR="0088493A" w:rsidRPr="009F13B9" w:rsidRDefault="00894049" w:rsidP="009F13B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w:t>
      </w:r>
      <w:r w:rsidR="009F13B9">
        <w:rPr>
          <w:rFonts w:ascii="Cambria" w:hAnsi="Cambria" w:cs="Cambria"/>
          <w:sz w:val="21"/>
          <w:szCs w:val="21"/>
        </w:rPr>
        <w:t>5</w:t>
      </w:r>
      <w:r w:rsidRPr="00CA0043">
        <w:rPr>
          <w:rFonts w:ascii="Cambria" w:hAnsi="Cambria" w:cs="Cambria"/>
          <w:sz w:val="21"/>
          <w:szCs w:val="21"/>
        </w:rPr>
        <w:t>.</w:t>
      </w:r>
      <w:r w:rsidRPr="00894049">
        <w:rPr>
          <w:rFonts w:ascii="Cambria" w:hAnsi="Cambria" w:cs="Cambria"/>
          <w:b/>
          <w:sz w:val="21"/>
          <w:szCs w:val="21"/>
        </w:rPr>
        <w:t xml:space="preserve"> </w:t>
      </w:r>
      <w:r>
        <w:rPr>
          <w:rFonts w:ascii="Cambria" w:hAnsi="Cambria" w:cs="Cambria"/>
          <w:b/>
          <w:sz w:val="21"/>
          <w:szCs w:val="21"/>
        </w:rPr>
        <w:tab/>
      </w:r>
      <w:r w:rsidR="0088493A" w:rsidRPr="00C65866">
        <w:rPr>
          <w:rFonts w:ascii="Cambria" w:hAnsi="Cambria" w:cs="Cambria"/>
          <w:bCs/>
          <w:sz w:val="21"/>
          <w:szCs w:val="21"/>
        </w:rPr>
        <w:t>W terminie składania of</w:t>
      </w:r>
      <w:r w:rsidR="00EA19B6">
        <w:rPr>
          <w:rFonts w:ascii="Cambria" w:hAnsi="Cambria" w:cs="Cambria"/>
          <w:bCs/>
          <w:sz w:val="21"/>
          <w:szCs w:val="21"/>
        </w:rPr>
        <w:t>ert określonym w pkt 13.1. SWZ W</w:t>
      </w:r>
      <w:r w:rsidR="0088493A" w:rsidRPr="00C65866">
        <w:rPr>
          <w:rFonts w:ascii="Cambria" w:hAnsi="Cambria" w:cs="Cambria"/>
          <w:bCs/>
          <w:sz w:val="21"/>
          <w:szCs w:val="21"/>
        </w:rPr>
        <w:t xml:space="preserve">ykonawca zobowiązany jest złożyć Zamawiającemu Ofertę zawierającą: </w:t>
      </w:r>
    </w:p>
    <w:p w14:paraId="1D621BE2"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oświadczenia, 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85A330B"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47651AD7"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CC38EE3" w14:textId="491CCF2A"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sidR="00BB202B">
        <w:rPr>
          <w:rFonts w:ascii="Cambria" w:hAnsi="Cambria" w:cs="Cambria"/>
          <w:bCs/>
          <w:sz w:val="21"/>
          <w:szCs w:val="21"/>
        </w:rPr>
        <w:t>amówienia stanowi załącznik nr 7</w:t>
      </w:r>
      <w:r w:rsidRPr="00C65866">
        <w:rPr>
          <w:rFonts w:ascii="Cambria" w:hAnsi="Cambria" w:cs="Cambria"/>
          <w:bCs/>
          <w:sz w:val="21"/>
          <w:szCs w:val="21"/>
        </w:rPr>
        <w:t xml:space="preserve"> do SWZ),</w:t>
      </w:r>
    </w:p>
    <w:p w14:paraId="454D59B4"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 xml:space="preserve">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w:t>
      </w:r>
      <w:r w:rsidRPr="00C65866">
        <w:rPr>
          <w:rFonts w:ascii="Cambria" w:hAnsi="Cambria" w:cs="Cambria"/>
          <w:sz w:val="21"/>
          <w:szCs w:val="21"/>
        </w:rPr>
        <w:lastRenderedPageBreak/>
        <w:t>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7E958573" w:rsidR="0088493A" w:rsidRDefault="009F13B9" w:rsidP="00C65866">
      <w:pPr>
        <w:spacing w:before="120" w:after="120"/>
        <w:ind w:left="1276" w:hanging="567"/>
        <w:jc w:val="both"/>
        <w:rPr>
          <w:rFonts w:ascii="Cambria" w:hAnsi="Cambria" w:cs="Cambria"/>
          <w:bCs/>
          <w:sz w:val="21"/>
          <w:szCs w:val="21"/>
        </w:rPr>
      </w:pPr>
      <w:r>
        <w:rPr>
          <w:rFonts w:ascii="Cambria" w:hAnsi="Cambria" w:cs="Cambria"/>
          <w:sz w:val="21"/>
          <w:szCs w:val="21"/>
        </w:rPr>
        <w:t>g</w:t>
      </w:r>
      <w:r w:rsidR="0088493A" w:rsidRPr="00C65866">
        <w:rPr>
          <w:rFonts w:ascii="Cambria" w:hAnsi="Cambria" w:cs="Cambria"/>
          <w:sz w:val="21"/>
          <w:szCs w:val="21"/>
        </w:rPr>
        <w:t>)</w:t>
      </w:r>
      <w:r w:rsidR="0088493A" w:rsidRPr="00C65866">
        <w:rPr>
          <w:rFonts w:ascii="Cambria" w:hAnsi="Cambria" w:cs="Cambria"/>
          <w:sz w:val="21"/>
          <w:szCs w:val="21"/>
        </w:rPr>
        <w:tab/>
      </w:r>
      <w:r>
        <w:rPr>
          <w:rFonts w:ascii="Cambria" w:hAnsi="Cambria" w:cs="Cambria"/>
          <w:bCs/>
          <w:sz w:val="21"/>
          <w:szCs w:val="21"/>
        </w:rPr>
        <w:t>przedmiotowy środek dowodowy, o którym mowa w pkt 2.5 SWZ w formie opisanej w pkt 8.15-8.22;</w:t>
      </w:r>
    </w:p>
    <w:p w14:paraId="278351CA" w14:textId="6BB20231" w:rsidR="009F13B9" w:rsidRDefault="009F13B9" w:rsidP="00C65866">
      <w:pPr>
        <w:spacing w:before="120" w:after="120"/>
        <w:ind w:left="1276" w:hanging="567"/>
        <w:jc w:val="both"/>
        <w:rPr>
          <w:rFonts w:ascii="Cambria" w:hAnsi="Cambria" w:cs="Cambria"/>
          <w:bCs/>
          <w:sz w:val="21"/>
          <w:szCs w:val="21"/>
        </w:rPr>
      </w:pPr>
      <w:r>
        <w:rPr>
          <w:rFonts w:ascii="Cambria" w:hAnsi="Cambria" w:cs="Cambria"/>
          <w:bCs/>
          <w:sz w:val="21"/>
          <w:szCs w:val="21"/>
        </w:rPr>
        <w:t xml:space="preserve">h) </w:t>
      </w:r>
      <w:r>
        <w:rPr>
          <w:rFonts w:ascii="Cambria" w:hAnsi="Cambria" w:cs="Cambria"/>
          <w:bCs/>
          <w:sz w:val="21"/>
          <w:szCs w:val="21"/>
        </w:rPr>
        <w:tab/>
      </w:r>
      <w:r w:rsidRPr="009F13B9">
        <w:rPr>
          <w:rFonts w:ascii="Cambria" w:hAnsi="Cambria" w:cs="Cambria"/>
          <w:bCs/>
          <w:sz w:val="21"/>
          <w:szCs w:val="21"/>
        </w:rPr>
        <w:t>wadium w oryginale w postaci elektronicznej, opatrzonej kwalifikowanym podpisem elektronicznym osób upoważnionych do jego wystawienia (tylko, gdy Wykonawca wnosi wadium w formie niepieniężnej).</w:t>
      </w:r>
    </w:p>
    <w:p w14:paraId="04021760" w14:textId="77777777" w:rsidR="009F13B9" w:rsidRPr="00C65866" w:rsidRDefault="009F13B9" w:rsidP="00C65866">
      <w:pPr>
        <w:spacing w:before="120" w:after="120"/>
        <w:ind w:left="1276" w:hanging="567"/>
        <w:jc w:val="both"/>
        <w:rPr>
          <w:rFonts w:ascii="Cambria" w:hAnsi="Cambria"/>
          <w:sz w:val="21"/>
          <w:szCs w:val="21"/>
        </w:rPr>
      </w:pPr>
    </w:p>
    <w:p w14:paraId="5CAF216D" w14:textId="42AAA4A3" w:rsidR="0088493A" w:rsidRPr="00C65866" w:rsidRDefault="00FF10BA" w:rsidP="00C65866">
      <w:pPr>
        <w:spacing w:before="120"/>
        <w:ind w:left="700" w:hanging="700"/>
        <w:jc w:val="both"/>
        <w:rPr>
          <w:rFonts w:ascii="Cambria" w:hAnsi="Cambria"/>
          <w:sz w:val="21"/>
          <w:szCs w:val="21"/>
        </w:rPr>
      </w:pPr>
      <w:r w:rsidRPr="00CA0043">
        <w:rPr>
          <w:rFonts w:ascii="Cambria" w:hAnsi="Cambria" w:cs="Cambria"/>
          <w:bCs/>
          <w:sz w:val="21"/>
          <w:szCs w:val="21"/>
        </w:rPr>
        <w:t>12.</w:t>
      </w:r>
      <w:r w:rsidR="009F13B9">
        <w:rPr>
          <w:rFonts w:ascii="Cambria" w:hAnsi="Cambria" w:cs="Cambria"/>
          <w:bCs/>
          <w:sz w:val="21"/>
          <w:szCs w:val="21"/>
        </w:rPr>
        <w:t>6</w:t>
      </w:r>
      <w:r w:rsidR="0088493A" w:rsidRPr="00CA0043">
        <w:rPr>
          <w:rFonts w:ascii="Cambria" w:hAnsi="Cambria" w:cs="Cambria"/>
          <w:bCs/>
          <w:sz w:val="21"/>
          <w:szCs w:val="21"/>
        </w:rPr>
        <w:t>.</w:t>
      </w:r>
      <w:r w:rsidR="0088493A" w:rsidRPr="00C65866">
        <w:rPr>
          <w:rFonts w:ascii="Cambria" w:hAnsi="Cambria" w:cs="Cambria"/>
          <w:b/>
          <w:bCs/>
          <w:sz w:val="21"/>
          <w:szCs w:val="21"/>
        </w:rPr>
        <w:tab/>
      </w:r>
      <w:r w:rsidR="0088493A"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719406" w:rsidR="003A23BC" w:rsidRDefault="00FF10BA" w:rsidP="00C65866">
      <w:pPr>
        <w:spacing w:before="120"/>
        <w:ind w:left="709" w:hanging="709"/>
        <w:jc w:val="both"/>
        <w:rPr>
          <w:rFonts w:ascii="Cambria" w:hAnsi="Cambria" w:cs="Cambria"/>
          <w:sz w:val="21"/>
          <w:szCs w:val="21"/>
        </w:rPr>
      </w:pPr>
      <w:r w:rsidRPr="00CA0043">
        <w:rPr>
          <w:rFonts w:ascii="Cambria" w:hAnsi="Cambria" w:cs="Cambria"/>
          <w:sz w:val="21"/>
          <w:szCs w:val="21"/>
        </w:rPr>
        <w:t>12.</w:t>
      </w:r>
      <w:r w:rsidR="00776CB1">
        <w:rPr>
          <w:rFonts w:ascii="Cambria" w:hAnsi="Cambria" w:cs="Cambria"/>
          <w:sz w:val="21"/>
          <w:szCs w:val="21"/>
        </w:rPr>
        <w:t>7</w:t>
      </w:r>
      <w:r w:rsidR="0088493A" w:rsidRPr="00CA0043">
        <w:rPr>
          <w:rFonts w:ascii="Cambria" w:hAnsi="Cambria" w:cs="Cambria"/>
          <w:sz w:val="21"/>
          <w:szCs w:val="21"/>
        </w:rPr>
        <w:t xml:space="preserve">. </w:t>
      </w:r>
      <w:r w:rsidR="0088493A" w:rsidRPr="00CA0043">
        <w:rPr>
          <w:rFonts w:ascii="Cambria" w:hAnsi="Cambria" w:cs="Cambria"/>
          <w:sz w:val="21"/>
          <w:szCs w:val="21"/>
        </w:rPr>
        <w:tab/>
      </w:r>
      <w:r w:rsidR="003A23BC" w:rsidRPr="003A23BC">
        <w:rPr>
          <w:rFonts w:ascii="Cambria" w:hAnsi="Cambria" w:cs="Arial"/>
          <w:sz w:val="21"/>
          <w:szCs w:val="21"/>
          <w:lang w:eastAsia="en-US"/>
        </w:rPr>
        <w:t>Ofertę należy sporządzić w języku polskim.</w:t>
      </w:r>
    </w:p>
    <w:p w14:paraId="1707E8DE" w14:textId="24FD73E1" w:rsidR="0088493A" w:rsidRDefault="003A23BC" w:rsidP="00C65866">
      <w:pPr>
        <w:spacing w:before="120"/>
        <w:ind w:left="709" w:hanging="709"/>
        <w:jc w:val="both"/>
        <w:rPr>
          <w:rFonts w:ascii="Cambria" w:hAnsi="Cambria" w:cs="Cambria"/>
          <w:sz w:val="21"/>
          <w:szCs w:val="21"/>
        </w:rPr>
      </w:pPr>
      <w:r>
        <w:rPr>
          <w:rFonts w:ascii="Cambria" w:hAnsi="Cambria" w:cs="Cambria"/>
          <w:sz w:val="21"/>
          <w:szCs w:val="21"/>
        </w:rPr>
        <w:t>12.</w:t>
      </w:r>
      <w:r w:rsidR="00776CB1">
        <w:rPr>
          <w:rFonts w:ascii="Cambria" w:hAnsi="Cambria" w:cs="Cambria"/>
          <w:sz w:val="21"/>
          <w:szCs w:val="21"/>
        </w:rPr>
        <w:t>8</w:t>
      </w:r>
      <w:r>
        <w:rPr>
          <w:rFonts w:ascii="Cambria" w:hAnsi="Cambria" w:cs="Cambria"/>
          <w:sz w:val="21"/>
          <w:szCs w:val="21"/>
        </w:rPr>
        <w:t>.</w:t>
      </w:r>
      <w:r>
        <w:rPr>
          <w:rFonts w:ascii="Cambria" w:hAnsi="Cambria" w:cs="Cambria"/>
          <w:sz w:val="21"/>
          <w:szCs w:val="21"/>
        </w:rPr>
        <w:tab/>
      </w:r>
      <w:r w:rsidR="0088493A"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4E95FBC4" w14:textId="6DD18981" w:rsidR="00776CB1" w:rsidRDefault="00776CB1" w:rsidP="00776CB1">
      <w:pPr>
        <w:spacing w:before="120"/>
        <w:ind w:left="709" w:hanging="709"/>
        <w:jc w:val="both"/>
        <w:rPr>
          <w:rFonts w:ascii="Cambria" w:hAnsi="Cambria" w:cs="Arial"/>
          <w:sz w:val="22"/>
          <w:szCs w:val="22"/>
        </w:rPr>
      </w:pPr>
      <w:r>
        <w:rPr>
          <w:rFonts w:ascii="Cambria" w:hAnsi="Cambria" w:cs="Arial"/>
          <w:sz w:val="22"/>
          <w:szCs w:val="22"/>
        </w:rPr>
        <w:t xml:space="preserve">12.9 </w:t>
      </w:r>
      <w:r>
        <w:rPr>
          <w:rFonts w:ascii="Cambria" w:hAnsi="Cambria" w:cs="Arial"/>
          <w:sz w:val="22"/>
          <w:szCs w:val="22"/>
        </w:rPr>
        <w:tab/>
        <w:t xml:space="preserve">Zamawiający nie ujawnia informacji stanowiących tajemnicę przedsiębiorstwa w rozumieniu przepisów art. 11 ust. 2 ustawy z dnia 16 kwietnia 1993 r. o zwalczaniu nieuczciwej konkurencji (tekst jedn.: Dz. U. z 2022 r., poz. 1233 z </w:t>
      </w:r>
      <w:proofErr w:type="spellStart"/>
      <w:r>
        <w:rPr>
          <w:rFonts w:ascii="Cambria" w:hAnsi="Cambria" w:cs="Arial"/>
          <w:sz w:val="22"/>
          <w:szCs w:val="22"/>
        </w:rPr>
        <w:t>późn</w:t>
      </w:r>
      <w:proofErr w:type="spellEnd"/>
      <w:r>
        <w:rPr>
          <w:rFonts w:ascii="Cambria" w:hAnsi="Cambria" w:cs="Arial"/>
          <w:sz w:val="22"/>
          <w:szCs w:val="22"/>
        </w:rPr>
        <w:t xml:space="preserve">. zm.),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6AE85C34" w14:textId="79BBDA42" w:rsidR="00776CB1" w:rsidRDefault="00776CB1" w:rsidP="00776CB1">
      <w:pPr>
        <w:spacing w:before="120"/>
        <w:ind w:left="709"/>
        <w:jc w:val="both"/>
        <w:rPr>
          <w:rFonts w:ascii="Cambria" w:hAnsi="Cambria" w:cs="Arial"/>
          <w:sz w:val="22"/>
          <w:szCs w:val="22"/>
        </w:rPr>
      </w:pPr>
      <w:r>
        <w:rPr>
          <w:rFonts w:ascii="Cambria" w:hAnsi="Cambria" w:cs="Arial"/>
          <w:sz w:val="22"/>
          <w:szCs w:val="22"/>
        </w:rPr>
        <w:t>Jeżeli Wykonawca składa wraz z ofertą informacje stanowiące tajemnicę przedsiębiorstwa, to wówczas informacje te muszą być wyodrębnione w formie osobnego pliku i złożone zgodnie z zasadami opisanymi w pkt 9.11.</w:t>
      </w:r>
      <w:r w:rsidRPr="00135B1E">
        <w:rPr>
          <w:rFonts w:ascii="Cambria" w:hAnsi="Cambria" w:cs="Arial"/>
          <w:sz w:val="22"/>
          <w:szCs w:val="22"/>
        </w:rPr>
        <w:t xml:space="preserve"> SWZ</w:t>
      </w:r>
      <w:r>
        <w:rPr>
          <w:rFonts w:ascii="Cambria" w:hAnsi="Cambria" w:cs="Arial"/>
          <w:sz w:val="22"/>
          <w:szCs w:val="22"/>
        </w:rPr>
        <w:t>.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6F261419" w14:textId="54B4AE5A" w:rsidR="00776CB1" w:rsidRDefault="00776CB1" w:rsidP="00776CB1">
      <w:pPr>
        <w:spacing w:before="120"/>
        <w:ind w:left="709" w:hanging="709"/>
        <w:jc w:val="both"/>
        <w:rPr>
          <w:rFonts w:ascii="Cambria" w:hAnsi="Cambria" w:cs="Arial"/>
          <w:sz w:val="22"/>
          <w:szCs w:val="22"/>
        </w:rPr>
      </w:pPr>
      <w:r w:rsidRPr="00BD070F">
        <w:rPr>
          <w:rFonts w:ascii="Cambria" w:hAnsi="Cambria" w:cs="Arial"/>
          <w:bCs/>
          <w:sz w:val="22"/>
          <w:szCs w:val="22"/>
        </w:rPr>
        <w:t>1</w:t>
      </w:r>
      <w:r w:rsidR="00BD070F" w:rsidRPr="00BD070F">
        <w:rPr>
          <w:rFonts w:ascii="Cambria" w:hAnsi="Cambria" w:cs="Arial"/>
          <w:bCs/>
          <w:sz w:val="22"/>
          <w:szCs w:val="22"/>
        </w:rPr>
        <w:t>2.10</w:t>
      </w:r>
      <w:r w:rsidRPr="00BD070F">
        <w:rPr>
          <w:rFonts w:ascii="Cambria" w:hAnsi="Cambria" w:cs="Arial"/>
          <w:bCs/>
          <w:sz w:val="22"/>
          <w:szCs w:val="22"/>
        </w:rPr>
        <w:t>.</w:t>
      </w:r>
      <w:r>
        <w:rPr>
          <w:rFonts w:ascii="Cambria" w:hAnsi="Cambria" w:cs="Arial"/>
          <w:b/>
          <w:sz w:val="22"/>
          <w:szCs w:val="22"/>
        </w:rPr>
        <w:tab/>
      </w:r>
      <w:r>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22DE01CA" w14:textId="46BF6964" w:rsidR="00776CB1" w:rsidRDefault="00776CB1" w:rsidP="00776CB1">
      <w:pPr>
        <w:spacing w:before="120"/>
        <w:ind w:left="709" w:hanging="709"/>
        <w:jc w:val="both"/>
        <w:rPr>
          <w:rFonts w:ascii="Cambria" w:hAnsi="Cambria" w:cs="Arial"/>
          <w:sz w:val="22"/>
          <w:szCs w:val="22"/>
        </w:rPr>
      </w:pPr>
      <w:r w:rsidRPr="00BD070F">
        <w:rPr>
          <w:rFonts w:ascii="Cambria" w:hAnsi="Cambria" w:cs="Arial"/>
          <w:bCs/>
          <w:sz w:val="22"/>
          <w:szCs w:val="22"/>
        </w:rPr>
        <w:lastRenderedPageBreak/>
        <w:t>1</w:t>
      </w:r>
      <w:r w:rsidR="00BD070F" w:rsidRPr="00BD070F">
        <w:rPr>
          <w:rFonts w:ascii="Cambria" w:hAnsi="Cambria" w:cs="Arial"/>
          <w:bCs/>
          <w:sz w:val="22"/>
          <w:szCs w:val="22"/>
        </w:rPr>
        <w:t>2.11</w:t>
      </w:r>
      <w:r w:rsidRPr="00BD070F">
        <w:rPr>
          <w:rFonts w:ascii="Cambria" w:hAnsi="Cambria" w:cs="Arial"/>
          <w:bCs/>
          <w:sz w:val="22"/>
          <w:szCs w:val="22"/>
        </w:rPr>
        <w:t>.</w:t>
      </w:r>
      <w:r>
        <w:rPr>
          <w:rFonts w:ascii="Cambria" w:hAnsi="Cambria" w:cs="Arial"/>
          <w:b/>
          <w:sz w:val="22"/>
          <w:szCs w:val="22"/>
        </w:rPr>
        <w:tab/>
      </w:r>
      <w:r>
        <w:rPr>
          <w:rFonts w:ascii="Cambria" w:hAnsi="Cambria" w:cs="Arial"/>
          <w:sz w:val="22"/>
          <w:szCs w:val="22"/>
        </w:rPr>
        <w:t xml:space="preserve">Wykonawca może wprowadzić zmiany, poprawki, modyfikacje i uzupełnienia do złożonej oferty przed terminem składania ofert. Zmiana oferty musi zostać sporządzona zgodnie z zasadami opisami w pkt 9.11  SWZ. </w:t>
      </w:r>
    </w:p>
    <w:p w14:paraId="39F75BDA" w14:textId="4AE872C4" w:rsidR="00776CB1" w:rsidRDefault="00BD070F" w:rsidP="00776CB1">
      <w:pPr>
        <w:spacing w:before="120"/>
        <w:ind w:left="709" w:hanging="709"/>
        <w:jc w:val="both"/>
        <w:rPr>
          <w:rFonts w:ascii="Cambria" w:hAnsi="Cambria" w:cs="Arial"/>
          <w:sz w:val="22"/>
          <w:szCs w:val="22"/>
        </w:rPr>
      </w:pPr>
      <w:r w:rsidRPr="00BD070F">
        <w:rPr>
          <w:rFonts w:ascii="Cambria" w:hAnsi="Cambria" w:cs="Arial"/>
          <w:bCs/>
          <w:sz w:val="22"/>
          <w:szCs w:val="22"/>
        </w:rPr>
        <w:t>12.12</w:t>
      </w:r>
      <w:r w:rsidR="00776CB1" w:rsidRPr="00BD070F">
        <w:rPr>
          <w:rFonts w:ascii="Cambria" w:hAnsi="Cambria" w:cs="Arial"/>
          <w:bCs/>
          <w:sz w:val="22"/>
          <w:szCs w:val="22"/>
        </w:rPr>
        <w:t>.</w:t>
      </w:r>
      <w:r w:rsidR="00776CB1" w:rsidRPr="00BD070F">
        <w:rPr>
          <w:rFonts w:ascii="Cambria" w:hAnsi="Cambria" w:cs="Arial"/>
          <w:bCs/>
          <w:sz w:val="22"/>
          <w:szCs w:val="22"/>
        </w:rPr>
        <w:tab/>
      </w:r>
      <w:r w:rsidR="00776CB1">
        <w:rPr>
          <w:rFonts w:ascii="Cambria" w:hAnsi="Cambria" w:cs="Arial"/>
          <w:sz w:val="22"/>
          <w:szCs w:val="22"/>
        </w:rPr>
        <w:t>Wykonawca ma prawo przed upływem terminu składania ofert wycofać ofertę. Wycofanie oferty musi zostać dokonane zgodnie z zasadami opisanymi w pkt 9.11  SWZ.</w:t>
      </w:r>
    </w:p>
    <w:p w14:paraId="21CCF314" w14:textId="77777777" w:rsidR="00776CB1" w:rsidRPr="00C65866" w:rsidRDefault="00776CB1" w:rsidP="00C65866">
      <w:pPr>
        <w:spacing w:before="120"/>
        <w:ind w:left="709" w:hanging="709"/>
        <w:jc w:val="both"/>
        <w:rPr>
          <w:rFonts w:ascii="Cambria" w:hAnsi="Cambria" w:cs="Cambria"/>
          <w:sz w:val="21"/>
          <w:szCs w:val="21"/>
        </w:rPr>
      </w:pPr>
    </w:p>
    <w:p w14:paraId="257D4C44"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F28848" w14:textId="77777777">
        <w:tc>
          <w:tcPr>
            <w:tcW w:w="9073" w:type="dxa"/>
            <w:shd w:val="clear" w:color="auto" w:fill="E7E6E6"/>
          </w:tcPr>
          <w:p w14:paraId="52E38858" w14:textId="0C1CE533"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13. </w:t>
            </w:r>
            <w:r w:rsidRPr="00C65866">
              <w:rPr>
                <w:rFonts w:ascii="Cambria" w:hAnsi="Cambria" w:cs="Cambria"/>
                <w:b/>
                <w:bCs/>
                <w:sz w:val="21"/>
                <w:szCs w:val="21"/>
              </w:rPr>
              <w:tab/>
            </w:r>
            <w:r w:rsidR="0062212C" w:rsidRPr="00C65866">
              <w:rPr>
                <w:rFonts w:ascii="Cambria" w:hAnsi="Cambria" w:cs="Cambria"/>
                <w:b/>
                <w:bCs/>
                <w:sz w:val="21"/>
                <w:szCs w:val="21"/>
              </w:rPr>
              <w:t>TERMIN SKŁADANIA OFERT I OTWARCIA OFERT</w:t>
            </w:r>
          </w:p>
        </w:tc>
      </w:tr>
    </w:tbl>
    <w:p w14:paraId="5C633D12" w14:textId="77777777" w:rsidR="0088493A" w:rsidRPr="00C65866" w:rsidRDefault="0088493A" w:rsidP="00C65866">
      <w:pPr>
        <w:spacing w:before="120"/>
        <w:rPr>
          <w:rFonts w:ascii="Cambria" w:hAnsi="Cambria"/>
          <w:sz w:val="21"/>
          <w:szCs w:val="21"/>
        </w:rPr>
      </w:pPr>
    </w:p>
    <w:p w14:paraId="662AD2BF" w14:textId="2250BA2E" w:rsidR="0088493A" w:rsidRPr="000D1FEF" w:rsidRDefault="0088493A" w:rsidP="00C65866">
      <w:pPr>
        <w:spacing w:before="120"/>
        <w:ind w:left="700" w:hanging="700"/>
        <w:jc w:val="both"/>
        <w:rPr>
          <w:rFonts w:ascii="Cambria" w:hAnsi="Cambria" w:cs="Cambria"/>
          <w:bCs/>
          <w:sz w:val="21"/>
          <w:szCs w:val="21"/>
        </w:rPr>
      </w:pPr>
      <w:r w:rsidRPr="00CA0043">
        <w:rPr>
          <w:rFonts w:ascii="Cambria" w:hAnsi="Cambria" w:cs="Cambria"/>
          <w:bCs/>
          <w:sz w:val="21"/>
          <w:szCs w:val="21"/>
        </w:rPr>
        <w:t>13.1.</w:t>
      </w:r>
      <w:r w:rsidRPr="00C65866">
        <w:rPr>
          <w:rFonts w:ascii="Cambria" w:hAnsi="Cambria" w:cs="Cambria"/>
          <w:sz w:val="21"/>
          <w:szCs w:val="21"/>
        </w:rPr>
        <w:tab/>
      </w:r>
      <w:r w:rsidR="00637A4E" w:rsidRPr="00C65866">
        <w:rPr>
          <w:rFonts w:ascii="Cambria" w:hAnsi="Cambria" w:cs="Cambria"/>
          <w:bCs/>
          <w:sz w:val="21"/>
          <w:szCs w:val="21"/>
        </w:rPr>
        <w:t xml:space="preserve">Ofertę należy złożyć do dnia </w:t>
      </w:r>
      <w:r w:rsidR="000D1FEF" w:rsidRPr="000D1FEF">
        <w:rPr>
          <w:rFonts w:ascii="Cambria" w:hAnsi="Cambria" w:cs="Cambria"/>
          <w:bCs/>
          <w:sz w:val="21"/>
          <w:szCs w:val="21"/>
        </w:rPr>
        <w:t>07.</w:t>
      </w:r>
      <w:r w:rsidR="00445658">
        <w:rPr>
          <w:rFonts w:ascii="Cambria" w:hAnsi="Cambria" w:cs="Cambria"/>
          <w:bCs/>
          <w:sz w:val="21"/>
          <w:szCs w:val="21"/>
        </w:rPr>
        <w:t>10</w:t>
      </w:r>
      <w:r w:rsidR="000D1FEF" w:rsidRPr="000D1FEF">
        <w:rPr>
          <w:rFonts w:ascii="Cambria" w:hAnsi="Cambria" w:cs="Cambria"/>
          <w:bCs/>
          <w:sz w:val="21"/>
          <w:szCs w:val="21"/>
        </w:rPr>
        <w:t>.2024</w:t>
      </w:r>
      <w:r w:rsidR="00EA19B6" w:rsidRPr="000D1FEF">
        <w:rPr>
          <w:rFonts w:ascii="Cambria" w:hAnsi="Cambria" w:cs="Cambria"/>
          <w:bCs/>
          <w:sz w:val="21"/>
          <w:szCs w:val="21"/>
        </w:rPr>
        <w:t xml:space="preserve"> r., godz. </w:t>
      </w:r>
      <w:r w:rsidR="000D1FEF" w:rsidRPr="000D1FEF">
        <w:rPr>
          <w:rFonts w:ascii="Cambria" w:hAnsi="Cambria" w:cs="Cambria"/>
          <w:bCs/>
          <w:sz w:val="21"/>
          <w:szCs w:val="21"/>
        </w:rPr>
        <w:t>08</w:t>
      </w:r>
      <w:r w:rsidR="004D0693" w:rsidRPr="000D1FEF">
        <w:rPr>
          <w:rFonts w:ascii="Cambria" w:hAnsi="Cambria" w:cs="Cambria"/>
          <w:bCs/>
          <w:sz w:val="21"/>
          <w:szCs w:val="21"/>
        </w:rPr>
        <w:t>:</w:t>
      </w:r>
      <w:r w:rsidR="00637A4E" w:rsidRPr="000D1FEF">
        <w:rPr>
          <w:rFonts w:ascii="Cambria" w:hAnsi="Cambria" w:cs="Cambria"/>
          <w:bCs/>
          <w:sz w:val="21"/>
          <w:szCs w:val="21"/>
        </w:rPr>
        <w:t>00</w:t>
      </w:r>
    </w:p>
    <w:p w14:paraId="13E3E938" w14:textId="73039370" w:rsidR="0088493A" w:rsidRPr="00C65866" w:rsidRDefault="0088493A" w:rsidP="00C65866">
      <w:pPr>
        <w:spacing w:before="120"/>
        <w:ind w:left="700" w:hanging="700"/>
        <w:jc w:val="both"/>
        <w:rPr>
          <w:rFonts w:ascii="Cambria" w:hAnsi="Cambria"/>
          <w:sz w:val="21"/>
          <w:szCs w:val="21"/>
        </w:rPr>
      </w:pPr>
      <w:r w:rsidRPr="000D1FEF">
        <w:rPr>
          <w:rFonts w:ascii="Cambria" w:hAnsi="Cambria" w:cs="Cambria"/>
          <w:bCs/>
          <w:sz w:val="21"/>
          <w:szCs w:val="21"/>
        </w:rPr>
        <w:t>13.2.</w:t>
      </w:r>
      <w:r w:rsidRPr="000D1FEF">
        <w:rPr>
          <w:rFonts w:ascii="Cambria" w:hAnsi="Cambria" w:cs="Cambria"/>
          <w:sz w:val="21"/>
          <w:szCs w:val="21"/>
        </w:rPr>
        <w:tab/>
        <w:t>Otwarci</w:t>
      </w:r>
      <w:r w:rsidR="00A502FD" w:rsidRPr="000D1FEF">
        <w:rPr>
          <w:rFonts w:ascii="Cambria" w:hAnsi="Cambria" w:cs="Cambria"/>
          <w:sz w:val="21"/>
          <w:szCs w:val="21"/>
        </w:rPr>
        <w:t xml:space="preserve">e ofert nastąpi dnia </w:t>
      </w:r>
      <w:r w:rsidR="000D1FEF" w:rsidRPr="000D1FEF">
        <w:rPr>
          <w:rFonts w:ascii="Cambria" w:hAnsi="Cambria" w:cs="Cambria"/>
          <w:bCs/>
          <w:sz w:val="21"/>
          <w:szCs w:val="21"/>
        </w:rPr>
        <w:t>07.</w:t>
      </w:r>
      <w:r w:rsidR="00445658">
        <w:rPr>
          <w:rFonts w:ascii="Cambria" w:hAnsi="Cambria" w:cs="Cambria"/>
          <w:bCs/>
          <w:sz w:val="21"/>
          <w:szCs w:val="21"/>
        </w:rPr>
        <w:t>10</w:t>
      </w:r>
      <w:r w:rsidR="000D1FEF" w:rsidRPr="000D1FEF">
        <w:rPr>
          <w:rFonts w:ascii="Cambria" w:hAnsi="Cambria" w:cs="Cambria"/>
          <w:bCs/>
          <w:sz w:val="21"/>
          <w:szCs w:val="21"/>
        </w:rPr>
        <w:t xml:space="preserve">.2024 </w:t>
      </w:r>
      <w:r w:rsidR="00EA19B6" w:rsidRPr="000D1FEF">
        <w:rPr>
          <w:rFonts w:ascii="Cambria" w:hAnsi="Cambria" w:cs="Cambria"/>
          <w:sz w:val="21"/>
          <w:szCs w:val="21"/>
        </w:rPr>
        <w:t>r</w:t>
      </w:r>
      <w:r w:rsidR="00EA19B6">
        <w:rPr>
          <w:rFonts w:ascii="Cambria" w:hAnsi="Cambria" w:cs="Cambria"/>
          <w:sz w:val="21"/>
          <w:szCs w:val="21"/>
        </w:rPr>
        <w:t xml:space="preserve">. o godz. </w:t>
      </w:r>
      <w:r w:rsidR="000D1FEF">
        <w:rPr>
          <w:rFonts w:ascii="Cambria" w:hAnsi="Cambria" w:cs="Cambria"/>
          <w:sz w:val="21"/>
          <w:szCs w:val="21"/>
        </w:rPr>
        <w:t>08</w:t>
      </w:r>
      <w:r w:rsidR="00EA19B6">
        <w:rPr>
          <w:rFonts w:ascii="Cambria" w:hAnsi="Cambria" w:cs="Cambria"/>
          <w:sz w:val="21"/>
          <w:szCs w:val="21"/>
        </w:rPr>
        <w:t>:</w:t>
      </w:r>
      <w:r w:rsidRPr="00C65866">
        <w:rPr>
          <w:rFonts w:ascii="Cambria" w:hAnsi="Cambria" w:cs="Cambria"/>
          <w:sz w:val="21"/>
          <w:szCs w:val="21"/>
        </w:rPr>
        <w:t>30.</w:t>
      </w:r>
    </w:p>
    <w:p w14:paraId="1725CAA0" w14:textId="13D4892F" w:rsidR="00637A4E"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sz w:val="21"/>
          <w:szCs w:val="21"/>
          <w:lang w:eastAsia="en-US"/>
        </w:rPr>
        <w:t>13.3.</w:t>
      </w:r>
      <w:r w:rsidRPr="00C65866">
        <w:rPr>
          <w:rFonts w:ascii="Cambria" w:hAnsi="Cambria" w:cs="Cambria"/>
          <w:sz w:val="21"/>
          <w:szCs w:val="21"/>
          <w:lang w:eastAsia="en-US"/>
        </w:rPr>
        <w:tab/>
      </w:r>
      <w:r w:rsidR="00637A4E" w:rsidRPr="00C65866">
        <w:rPr>
          <w:rFonts w:ascii="Cambria" w:hAnsi="Cambria" w:cs="Cambria"/>
          <w:sz w:val="21"/>
          <w:szCs w:val="21"/>
          <w:lang w:eastAsia="en-US"/>
        </w:rPr>
        <w:t xml:space="preserve">Po upływie terminu składania i otwarcia ofert Zamawiający za pośrednictwem Platformy </w:t>
      </w:r>
      <w:r w:rsidR="00FF10BA">
        <w:rPr>
          <w:rFonts w:ascii="Cambria" w:hAnsi="Cambria" w:cs="Cambria"/>
          <w:sz w:val="21"/>
          <w:szCs w:val="21"/>
          <w:lang w:eastAsia="en-US"/>
        </w:rPr>
        <w:t xml:space="preserve"> </w:t>
      </w:r>
      <w:r w:rsidR="00637A4E" w:rsidRPr="00C65866">
        <w:rPr>
          <w:rFonts w:ascii="Cambria" w:hAnsi="Cambria" w:cs="Cambria"/>
          <w:sz w:val="21"/>
          <w:szCs w:val="21"/>
          <w:lang w:eastAsia="en-US"/>
        </w:rPr>
        <w:t>dokonuje czynności automatycznej deszyfracji ofert.</w:t>
      </w:r>
    </w:p>
    <w:p w14:paraId="282AE995" w14:textId="77777777" w:rsidR="0054301A"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bCs/>
          <w:sz w:val="21"/>
          <w:szCs w:val="21"/>
          <w:lang w:eastAsia="en-US"/>
        </w:rPr>
        <w:t>13.4.</w:t>
      </w:r>
      <w:r w:rsidRPr="00CA0043">
        <w:rPr>
          <w:rFonts w:ascii="Cambria" w:hAnsi="Cambria" w:cs="Cambria"/>
          <w:bCs/>
          <w:sz w:val="21"/>
          <w:szCs w:val="21"/>
          <w:lang w:eastAsia="en-US"/>
        </w:rPr>
        <w:tab/>
      </w:r>
      <w:r w:rsidRPr="00C65866">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65866" w:rsidRDefault="0054301A" w:rsidP="00C65866">
      <w:pPr>
        <w:pStyle w:val="Lista"/>
        <w:suppressAutoHyphens w:val="0"/>
        <w:autoSpaceDE w:val="0"/>
        <w:spacing w:before="120" w:after="0"/>
        <w:ind w:left="709" w:hanging="709"/>
        <w:jc w:val="both"/>
        <w:rPr>
          <w:rFonts w:ascii="Cambria" w:hAnsi="Cambria"/>
          <w:sz w:val="21"/>
          <w:szCs w:val="21"/>
        </w:rPr>
      </w:pPr>
      <w:r w:rsidRPr="00CA0043">
        <w:rPr>
          <w:rFonts w:ascii="Cambria" w:hAnsi="Cambria" w:cs="Cambria"/>
          <w:bCs/>
          <w:sz w:val="21"/>
          <w:szCs w:val="21"/>
          <w:lang w:eastAsia="en-US"/>
        </w:rPr>
        <w:t>13.</w:t>
      </w:r>
      <w:r w:rsidRPr="00CA0043">
        <w:rPr>
          <w:rFonts w:ascii="Cambria" w:hAnsi="Cambria" w:cs="Cambria"/>
          <w:sz w:val="21"/>
          <w:szCs w:val="21"/>
          <w:lang w:eastAsia="en-US"/>
        </w:rPr>
        <w:t>5.</w:t>
      </w:r>
      <w:r w:rsidRPr="00C65866">
        <w:rPr>
          <w:rFonts w:ascii="Cambria" w:hAnsi="Cambria" w:cs="Cambria"/>
          <w:sz w:val="21"/>
          <w:szCs w:val="21"/>
          <w:lang w:eastAsia="en-US"/>
        </w:rPr>
        <w:tab/>
      </w:r>
      <w:r w:rsidR="0088493A" w:rsidRPr="00C65866">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13.6</w:t>
      </w:r>
      <w:r w:rsidR="0088493A" w:rsidRPr="00CA0043">
        <w:rPr>
          <w:rFonts w:ascii="Cambria" w:hAnsi="Cambria" w:cs="Cambria"/>
          <w:sz w:val="21"/>
          <w:szCs w:val="21"/>
        </w:rPr>
        <w:t>.</w:t>
      </w:r>
      <w:r w:rsidR="0088493A" w:rsidRPr="00C65866">
        <w:rPr>
          <w:rFonts w:ascii="Cambria" w:hAnsi="Cambria" w:cs="Cambria"/>
          <w:b/>
          <w:sz w:val="21"/>
          <w:szCs w:val="21"/>
        </w:rPr>
        <w:t xml:space="preserve"> </w:t>
      </w:r>
      <w:r w:rsidR="0088493A" w:rsidRPr="00C65866">
        <w:rPr>
          <w:rFonts w:ascii="Cambria" w:hAnsi="Cambria" w:cs="Cambria"/>
          <w:b/>
          <w:sz w:val="21"/>
          <w:szCs w:val="21"/>
        </w:rPr>
        <w:tab/>
      </w:r>
      <w:r w:rsidR="0088493A"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13.7</w:t>
      </w:r>
      <w:r w:rsidR="0088493A" w:rsidRPr="00CA0043">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bCs/>
          <w:sz w:val="21"/>
          <w:szCs w:val="21"/>
        </w:rPr>
        <w:t xml:space="preserve">Zamawiający, </w:t>
      </w:r>
      <w:r w:rsidR="0088493A" w:rsidRPr="00C65866">
        <w:rPr>
          <w:rFonts w:ascii="Cambria" w:eastAsia="A" w:hAnsi="Cambria" w:cs="Cambria"/>
          <w:sz w:val="21"/>
          <w:szCs w:val="21"/>
        </w:rPr>
        <w:t>niezwłocznie po otwarciu ofert, udostępnia na stronie internetowej prowadzonego postępowania informacje o:</w:t>
      </w:r>
    </w:p>
    <w:p w14:paraId="5888CB44"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53E98F2D" w14:textId="77777777" w:rsidR="0088493A" w:rsidRPr="00C65866"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C65866" w14:paraId="5D8B0D07" w14:textId="77777777">
        <w:trPr>
          <w:trHeight w:val="567"/>
        </w:trPr>
        <w:tc>
          <w:tcPr>
            <w:tcW w:w="8983" w:type="dxa"/>
            <w:shd w:val="clear" w:color="auto" w:fill="E7E6E6"/>
          </w:tcPr>
          <w:p w14:paraId="42269766" w14:textId="77777777" w:rsidR="0088493A" w:rsidRPr="00C65866" w:rsidRDefault="0088493A" w:rsidP="00C65866">
            <w:pPr>
              <w:spacing w:before="120"/>
              <w:ind w:left="751" w:hanging="851"/>
              <w:jc w:val="both"/>
              <w:rPr>
                <w:rFonts w:ascii="Cambria" w:hAnsi="Cambria"/>
                <w:sz w:val="21"/>
                <w:szCs w:val="21"/>
              </w:rPr>
            </w:pPr>
            <w:r w:rsidRPr="00C65866">
              <w:rPr>
                <w:rFonts w:ascii="Cambria" w:hAnsi="Cambria" w:cs="Cambria"/>
                <w:b/>
                <w:bCs/>
                <w:sz w:val="21"/>
                <w:szCs w:val="21"/>
              </w:rPr>
              <w:t xml:space="preserve">14. </w:t>
            </w:r>
            <w:r w:rsidRPr="00C65866">
              <w:rPr>
                <w:rFonts w:ascii="Cambria" w:hAnsi="Cambria" w:cs="Cambria"/>
                <w:b/>
                <w:bCs/>
                <w:sz w:val="21"/>
                <w:szCs w:val="21"/>
              </w:rPr>
              <w:tab/>
              <w:t>NEGOCJACJE TREŚCI OFERT ORAZ SKŁADANIE OFERT DODATKOWYCH. WYBÓR OFERTY NAJKORZYSTNIEJSZEJ</w:t>
            </w:r>
          </w:p>
        </w:tc>
      </w:tr>
    </w:tbl>
    <w:p w14:paraId="3A7FB1BD" w14:textId="6372528D"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 xml:space="preserve">14.1. </w:t>
      </w:r>
      <w:r w:rsidRPr="00C65866">
        <w:rPr>
          <w:rFonts w:ascii="Cambria" w:hAnsi="Cambria" w:cs="Cambria"/>
          <w:sz w:val="21"/>
          <w:szCs w:val="21"/>
        </w:rPr>
        <w:tab/>
        <w:t xml:space="preserve">Zamawiający, na podstawie art. 275 pkt 2 PZP, przewiduje możliwość negocjacji treści ofert w celu ich ulepszenia. </w:t>
      </w:r>
    </w:p>
    <w:p w14:paraId="4FD28497" w14:textId="255A8950"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14.2.</w:t>
      </w:r>
      <w:r w:rsidRPr="00C65866">
        <w:rPr>
          <w:rFonts w:ascii="Cambria" w:hAnsi="Cambria" w:cs="Cambria"/>
          <w:sz w:val="21"/>
          <w:szCs w:val="21"/>
        </w:rPr>
        <w:tab/>
        <w:t>Negocja</w:t>
      </w:r>
      <w:r w:rsidR="00032950">
        <w:rPr>
          <w:rFonts w:ascii="Cambria" w:hAnsi="Cambria" w:cs="Cambria"/>
          <w:sz w:val="21"/>
          <w:szCs w:val="21"/>
        </w:rPr>
        <w:t xml:space="preserve">cje treści ofert dotyczyć będą </w:t>
      </w:r>
      <w:r w:rsidRPr="00C65866">
        <w:rPr>
          <w:rFonts w:ascii="Cambria" w:hAnsi="Cambria" w:cs="Cambria"/>
          <w:sz w:val="21"/>
          <w:szCs w:val="21"/>
        </w:rPr>
        <w:t xml:space="preserve">elementów treści ofert, które podlegają ocenie </w:t>
      </w:r>
      <w:r w:rsidR="00312135">
        <w:rPr>
          <w:rFonts w:ascii="Cambria" w:hAnsi="Cambria" w:cs="Cambria"/>
          <w:sz w:val="21"/>
          <w:szCs w:val="21"/>
        </w:rPr>
        <w:t>w ramach kryterium</w:t>
      </w:r>
      <w:r w:rsidR="00774964" w:rsidRPr="00C65866">
        <w:rPr>
          <w:rFonts w:ascii="Cambria" w:hAnsi="Cambria" w:cs="Cambria"/>
          <w:sz w:val="21"/>
          <w:szCs w:val="21"/>
        </w:rPr>
        <w:t xml:space="preserve"> oceny ofert</w:t>
      </w:r>
      <w:r w:rsidR="003B512F" w:rsidRPr="00C65866">
        <w:rPr>
          <w:rFonts w:ascii="Cambria" w:hAnsi="Cambria" w:cs="Cambria"/>
          <w:sz w:val="21"/>
          <w:szCs w:val="21"/>
        </w:rPr>
        <w:t xml:space="preserve"> </w:t>
      </w:r>
      <w:r w:rsidR="00DA6661" w:rsidRPr="00C65866">
        <w:rPr>
          <w:rFonts w:ascii="Cambria" w:hAnsi="Cambria" w:cs="Cambria"/>
          <w:sz w:val="21"/>
          <w:szCs w:val="21"/>
        </w:rPr>
        <w:t xml:space="preserve">tj. kryterium </w:t>
      </w:r>
      <w:r w:rsidR="003B512F" w:rsidRPr="00C65866">
        <w:rPr>
          <w:rFonts w:ascii="Cambria" w:hAnsi="Cambria" w:cs="Cambria"/>
          <w:sz w:val="21"/>
          <w:szCs w:val="21"/>
        </w:rPr>
        <w:t xml:space="preserve">„Cena </w:t>
      </w:r>
      <w:r w:rsidR="00DA6661" w:rsidRPr="00C65866">
        <w:rPr>
          <w:rFonts w:ascii="Cambria" w:hAnsi="Cambria" w:cs="Cambria"/>
          <w:sz w:val="21"/>
          <w:szCs w:val="21"/>
        </w:rPr>
        <w:t>brutto</w:t>
      </w:r>
      <w:r w:rsidR="00032950">
        <w:rPr>
          <w:rFonts w:ascii="Cambria" w:hAnsi="Cambria" w:cs="Cambria"/>
          <w:sz w:val="21"/>
          <w:szCs w:val="21"/>
        </w:rPr>
        <w:t>”</w:t>
      </w:r>
      <w:r w:rsidR="004E1CCC">
        <w:rPr>
          <w:rFonts w:ascii="Cambria" w:hAnsi="Cambria" w:cs="Cambria"/>
          <w:sz w:val="21"/>
          <w:szCs w:val="21"/>
        </w:rPr>
        <w:t xml:space="preserve"> i „Okres Gwarancji i Rękojmi</w:t>
      </w:r>
      <w:r w:rsidR="005C39F6">
        <w:rPr>
          <w:rFonts w:ascii="Cambria" w:hAnsi="Cambria" w:cs="Cambria"/>
          <w:sz w:val="21"/>
          <w:szCs w:val="21"/>
        </w:rPr>
        <w:t xml:space="preserve"> na roboty budowlane</w:t>
      </w:r>
      <w:r w:rsidR="004E1CCC">
        <w:rPr>
          <w:rFonts w:ascii="Cambria" w:hAnsi="Cambria" w:cs="Cambria"/>
          <w:sz w:val="21"/>
          <w:szCs w:val="21"/>
        </w:rPr>
        <w:t>”</w:t>
      </w:r>
      <w:r w:rsidR="005C39F6">
        <w:rPr>
          <w:rFonts w:ascii="Cambria" w:hAnsi="Cambria" w:cs="Cambria"/>
          <w:sz w:val="21"/>
          <w:szCs w:val="21"/>
        </w:rPr>
        <w:t xml:space="preserve"> oraz </w:t>
      </w:r>
      <w:r w:rsidR="004E1CCC">
        <w:rPr>
          <w:rFonts w:ascii="Cambria" w:hAnsi="Cambria" w:cs="Cambria"/>
          <w:sz w:val="21"/>
          <w:szCs w:val="21"/>
        </w:rPr>
        <w:t xml:space="preserve"> </w:t>
      </w:r>
      <w:r w:rsidR="005C39F6">
        <w:rPr>
          <w:rFonts w:ascii="Cambria" w:hAnsi="Cambria" w:cs="Cambria"/>
          <w:sz w:val="21"/>
          <w:szCs w:val="21"/>
        </w:rPr>
        <w:t xml:space="preserve">„Okres Gwarancji i Rękojmi na urządzenie” </w:t>
      </w:r>
      <w:r w:rsidRPr="00C65866">
        <w:rPr>
          <w:rFonts w:ascii="Cambria" w:hAnsi="Cambria" w:cs="Cambria"/>
          <w:sz w:val="21"/>
          <w:szCs w:val="21"/>
        </w:rPr>
        <w:t xml:space="preserve">negocjacje nie mogą prowadzić do zmiany treści SWZ. </w:t>
      </w:r>
    </w:p>
    <w:p w14:paraId="5A356208" w14:textId="1D8980A3"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14.3</w:t>
      </w:r>
      <w:r w:rsidRPr="00C65866">
        <w:rPr>
          <w:rFonts w:ascii="Cambria" w:hAnsi="Cambria" w:cs="Cambria"/>
          <w:sz w:val="21"/>
          <w:szCs w:val="21"/>
        </w:rPr>
        <w:tab/>
        <w:t xml:space="preserve">Zamawiający nie przewiduje możliwości ograniczenia liczy wykonawców, których zaprosi do negocjacji. </w:t>
      </w:r>
      <w:r w:rsidR="0072597D" w:rsidRPr="0072597D">
        <w:rPr>
          <w:rFonts w:ascii="Cambria" w:hAnsi="Cambria" w:cs="Cambria"/>
          <w:sz w:val="21"/>
          <w:szCs w:val="21"/>
        </w:rPr>
        <w:t>Zaproszenie do negocjacji skierowane zostanie do wykonawców, których oferty złożone w odpowiedzi na ogłoszenie o zamówieniu nie podlegały odrzuceniu.</w:t>
      </w:r>
    </w:p>
    <w:p w14:paraId="4CFEAA31"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14.4.</w:t>
      </w:r>
      <w:r w:rsidRPr="00C65866">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14.5.</w:t>
      </w:r>
      <w:r w:rsidRPr="00C65866">
        <w:rPr>
          <w:rFonts w:ascii="Cambria" w:hAnsi="Cambria" w:cs="Cambria"/>
          <w:sz w:val="21"/>
          <w:szCs w:val="21"/>
        </w:rPr>
        <w:tab/>
        <w:t>Zamawiający w zaproszeniu do negocjacji ofert wskaże miejsce, termin i sposób prowadzenia negocjacji.</w:t>
      </w:r>
    </w:p>
    <w:p w14:paraId="3F0882CF" w14:textId="0DD20EC5"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lastRenderedPageBreak/>
        <w:t>14.6.</w:t>
      </w:r>
      <w:r w:rsidRPr="00C65866">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C65866">
        <w:rPr>
          <w:rFonts w:ascii="Cambria" w:hAnsi="Cambria" w:cs="Cambria"/>
          <w:sz w:val="21"/>
          <w:szCs w:val="21"/>
        </w:rPr>
        <w:t xml:space="preserve"> lub za pośrednictwem środków porozumiewania się na odległość</w:t>
      </w:r>
      <w:r w:rsidRPr="00C65866">
        <w:rPr>
          <w:rFonts w:ascii="Cambria" w:hAnsi="Cambria" w:cs="Cambria"/>
          <w:sz w:val="21"/>
          <w:szCs w:val="21"/>
        </w:rPr>
        <w:t>.</w:t>
      </w:r>
      <w:r w:rsidR="00032950">
        <w:rPr>
          <w:rFonts w:ascii="Cambria" w:hAnsi="Cambria" w:cs="Cambria"/>
          <w:sz w:val="21"/>
          <w:szCs w:val="21"/>
        </w:rPr>
        <w:t xml:space="preserve"> Zamawiający wska</w:t>
      </w:r>
      <w:r w:rsidR="00312135">
        <w:rPr>
          <w:rFonts w:ascii="Cambria" w:hAnsi="Cambria" w:cs="Cambria"/>
          <w:sz w:val="21"/>
          <w:szCs w:val="21"/>
        </w:rPr>
        <w:t>że</w:t>
      </w:r>
      <w:r w:rsidR="00032950">
        <w:rPr>
          <w:rFonts w:ascii="Cambria" w:hAnsi="Cambria" w:cs="Cambria"/>
          <w:sz w:val="21"/>
          <w:szCs w:val="21"/>
        </w:rPr>
        <w:t xml:space="preserve"> formę negocjacji w zaproszeni</w:t>
      </w:r>
      <w:r w:rsidR="00D54C41">
        <w:rPr>
          <w:rFonts w:ascii="Cambria" w:hAnsi="Cambria" w:cs="Cambria"/>
          <w:sz w:val="21"/>
          <w:szCs w:val="21"/>
        </w:rPr>
        <w:t>u</w:t>
      </w:r>
      <w:r w:rsidR="00032950">
        <w:rPr>
          <w:rFonts w:ascii="Cambria" w:hAnsi="Cambria" w:cs="Cambria"/>
          <w:sz w:val="21"/>
          <w:szCs w:val="21"/>
        </w:rPr>
        <w:t xml:space="preserve"> do negocjacji.</w:t>
      </w:r>
    </w:p>
    <w:p w14:paraId="448F1EA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14.7.</w:t>
      </w:r>
      <w:r w:rsidRPr="00C65866">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14.8.</w:t>
      </w:r>
      <w:r w:rsidRPr="00C65866">
        <w:rPr>
          <w:rFonts w:ascii="Cambria" w:hAnsi="Cambria" w:cs="Cambria"/>
          <w:sz w:val="21"/>
          <w:szCs w:val="21"/>
        </w:rPr>
        <w:tab/>
        <w:t>Negocjacje mają charakter poufny.</w:t>
      </w:r>
    </w:p>
    <w:p w14:paraId="7EC29D86"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14.9.</w:t>
      </w:r>
      <w:r w:rsidRPr="00C65866">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14.10.</w:t>
      </w:r>
      <w:r w:rsidRPr="00C65866">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5F22351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14.11.</w:t>
      </w:r>
      <w:r w:rsidRPr="00C65866">
        <w:rPr>
          <w:rFonts w:ascii="Cambria" w:hAnsi="Cambria" w:cs="Cambria"/>
          <w:sz w:val="21"/>
          <w:szCs w:val="21"/>
        </w:rPr>
        <w:tab/>
        <w:t xml:space="preserve">Termin składania ofert dodatkowych </w:t>
      </w:r>
      <w:r w:rsidR="00D54C41">
        <w:rPr>
          <w:rFonts w:ascii="Cambria" w:hAnsi="Cambria" w:cs="Cambria"/>
          <w:sz w:val="21"/>
          <w:szCs w:val="21"/>
        </w:rPr>
        <w:t>nie będzie krótszy niż</w:t>
      </w:r>
      <w:r w:rsidRPr="00C65866">
        <w:rPr>
          <w:rFonts w:ascii="Cambria" w:hAnsi="Cambria" w:cs="Cambria"/>
          <w:sz w:val="21"/>
          <w:szCs w:val="21"/>
        </w:rPr>
        <w:t xml:space="preserve"> 5 dni</w:t>
      </w:r>
      <w:r w:rsidRPr="00C65866">
        <w:rPr>
          <w:rStyle w:val="Odwoaniedokomentarza2"/>
          <w:rFonts w:ascii="Cambria" w:hAnsi="Cambria"/>
          <w:sz w:val="21"/>
          <w:szCs w:val="21"/>
        </w:rPr>
        <w:t xml:space="preserve"> o</w:t>
      </w:r>
      <w:r w:rsidRPr="00C65866">
        <w:rPr>
          <w:rFonts w:ascii="Cambria" w:hAnsi="Cambria" w:cs="Cambria"/>
          <w:sz w:val="21"/>
          <w:szCs w:val="21"/>
        </w:rPr>
        <w:t xml:space="preserve">d dnia przekazania Wykonawcom zaproszenia do składania ofert dodatkowych. </w:t>
      </w:r>
    </w:p>
    <w:p w14:paraId="30FDF51E" w14:textId="37ADC629"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14.12.</w:t>
      </w:r>
      <w:r w:rsidRPr="00C65866">
        <w:rPr>
          <w:rFonts w:ascii="Cambria" w:hAnsi="Cambria" w:cs="Cambria"/>
          <w:sz w:val="21"/>
          <w:szCs w:val="21"/>
        </w:rPr>
        <w:tab/>
        <w:t>Wykonawca może złożyć ofertę dodatkową, która zawiera nowe propozycje w zakresie treści oferty podlegających ocenie w ramach kryterió</w:t>
      </w:r>
      <w:r w:rsidR="00704F80" w:rsidRPr="00C65866">
        <w:rPr>
          <w:rFonts w:ascii="Cambria" w:hAnsi="Cambria" w:cs="Cambria"/>
          <w:sz w:val="21"/>
          <w:szCs w:val="21"/>
        </w:rPr>
        <w:t>w oceny ofert wskazanych przez Z</w:t>
      </w:r>
      <w:r w:rsidRPr="00C65866">
        <w:rPr>
          <w:rFonts w:ascii="Cambria" w:hAnsi="Cambria" w:cs="Cambria"/>
          <w:sz w:val="21"/>
          <w:szCs w:val="21"/>
        </w:rPr>
        <w:t xml:space="preserve">amawiającego w zaproszeniu do negocjacji. </w:t>
      </w:r>
    </w:p>
    <w:p w14:paraId="19B14FB3"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14.13.</w:t>
      </w:r>
      <w:r w:rsidRPr="00C65866">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14.14.</w:t>
      </w:r>
      <w:r w:rsidRPr="00C65866">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Pr>
          <w:rFonts w:ascii="Cambria" w:hAnsi="Cambria" w:cs="Cambria"/>
          <w:sz w:val="21"/>
          <w:szCs w:val="21"/>
        </w:rPr>
        <w:t>u.</w:t>
      </w:r>
    </w:p>
    <w:p w14:paraId="5D7C1DE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14.15.</w:t>
      </w:r>
      <w:r w:rsidRPr="00C65866">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A61CF96" w14:textId="77777777">
        <w:tc>
          <w:tcPr>
            <w:tcW w:w="9073" w:type="dxa"/>
            <w:shd w:val="clear" w:color="auto" w:fill="E7E6E6"/>
          </w:tcPr>
          <w:p w14:paraId="4B28E18E"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15. </w:t>
            </w:r>
            <w:r w:rsidRPr="00C65866">
              <w:rPr>
                <w:rFonts w:ascii="Cambria" w:hAnsi="Cambria" w:cs="Cambria"/>
                <w:b/>
                <w:bCs/>
                <w:sz w:val="21"/>
                <w:szCs w:val="21"/>
              </w:rPr>
              <w:tab/>
              <w:t>SPOSÓB OBLICZENIA CENY</w:t>
            </w:r>
          </w:p>
        </w:tc>
      </w:tr>
    </w:tbl>
    <w:p w14:paraId="1565A6E1" w14:textId="77777777" w:rsidR="0088493A" w:rsidRPr="00C65866" w:rsidRDefault="0088493A" w:rsidP="00C65866">
      <w:pPr>
        <w:tabs>
          <w:tab w:val="left" w:pos="709"/>
        </w:tabs>
        <w:spacing w:before="120"/>
        <w:ind w:left="709" w:hanging="709"/>
        <w:jc w:val="both"/>
        <w:rPr>
          <w:rFonts w:ascii="Cambria" w:hAnsi="Cambria" w:cs="Cambria"/>
          <w:sz w:val="21"/>
          <w:szCs w:val="21"/>
        </w:rPr>
      </w:pPr>
    </w:p>
    <w:p w14:paraId="605DB162" w14:textId="77777777" w:rsidR="0066129B" w:rsidRDefault="003B512F" w:rsidP="0066129B">
      <w:pPr>
        <w:spacing w:before="120"/>
        <w:ind w:left="709" w:hanging="709"/>
        <w:jc w:val="both"/>
        <w:rPr>
          <w:rFonts w:ascii="Cambria" w:hAnsi="Cambria" w:cs="Cambria"/>
          <w:sz w:val="21"/>
          <w:szCs w:val="21"/>
        </w:rPr>
      </w:pPr>
      <w:r w:rsidRPr="00C65866">
        <w:rPr>
          <w:rFonts w:ascii="Cambria" w:hAnsi="Cambria" w:cs="Cambria"/>
          <w:sz w:val="21"/>
          <w:szCs w:val="21"/>
        </w:rPr>
        <w:t>15.1.</w:t>
      </w:r>
      <w:r w:rsidRPr="00C65866">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5127AE02" w14:textId="0F9DB59F" w:rsidR="0066129B" w:rsidRPr="002A79E3" w:rsidRDefault="0066129B" w:rsidP="002A79E3">
      <w:pPr>
        <w:spacing w:before="120"/>
        <w:ind w:left="709" w:hanging="709"/>
        <w:jc w:val="both"/>
        <w:rPr>
          <w:rFonts w:ascii="Cambria" w:hAnsi="Cambria"/>
          <w:sz w:val="21"/>
          <w:szCs w:val="21"/>
        </w:rPr>
      </w:pPr>
      <w:r>
        <w:rPr>
          <w:rFonts w:ascii="Cambria" w:hAnsi="Cambria" w:cs="Cambria"/>
          <w:sz w:val="21"/>
          <w:szCs w:val="21"/>
        </w:rPr>
        <w:t>15.2.</w:t>
      </w:r>
      <w:r>
        <w:rPr>
          <w:rFonts w:ascii="Cambria" w:hAnsi="Cambria" w:cs="Cambria"/>
          <w:sz w:val="21"/>
          <w:szCs w:val="21"/>
        </w:rPr>
        <w:tab/>
      </w:r>
      <w:r w:rsidRPr="0066129B">
        <w:rPr>
          <w:rFonts w:ascii="Cambria" w:hAnsi="Cambria"/>
          <w:sz w:val="21"/>
          <w:szCs w:val="21"/>
        </w:rPr>
        <w:t>Wykonawca w formularzu oferty (załącznik nr 1 do SWZ) zobowiązany jest podać</w:t>
      </w:r>
      <w:r>
        <w:rPr>
          <w:rFonts w:ascii="Cambria" w:hAnsi="Cambria" w:cs="Cambria"/>
          <w:sz w:val="21"/>
          <w:szCs w:val="21"/>
        </w:rPr>
        <w:t xml:space="preserve"> </w:t>
      </w:r>
      <w:r w:rsidRPr="0066129B">
        <w:rPr>
          <w:rFonts w:ascii="Cambria" w:hAnsi="Cambria"/>
          <w:sz w:val="21"/>
          <w:szCs w:val="21"/>
        </w:rPr>
        <w:t xml:space="preserve">cenę </w:t>
      </w:r>
      <w:r w:rsidR="00590002">
        <w:rPr>
          <w:rFonts w:ascii="Cambria" w:hAnsi="Cambria"/>
          <w:sz w:val="21"/>
          <w:szCs w:val="21"/>
        </w:rPr>
        <w:t>brutto</w:t>
      </w:r>
      <w:r w:rsidR="00BD070F">
        <w:rPr>
          <w:rFonts w:ascii="Cambria" w:hAnsi="Cambria"/>
          <w:sz w:val="21"/>
          <w:szCs w:val="21"/>
        </w:rPr>
        <w:t xml:space="preserve"> i netto</w:t>
      </w:r>
      <w:r w:rsidR="00590002">
        <w:rPr>
          <w:rFonts w:ascii="Cambria" w:hAnsi="Cambria"/>
          <w:sz w:val="21"/>
          <w:szCs w:val="21"/>
        </w:rPr>
        <w:t xml:space="preserve"> </w:t>
      </w:r>
      <w:r w:rsidRPr="0066129B">
        <w:rPr>
          <w:rFonts w:ascii="Cambria" w:hAnsi="Cambria"/>
          <w:sz w:val="21"/>
          <w:szCs w:val="21"/>
        </w:rPr>
        <w:t xml:space="preserve">za wykonanie </w:t>
      </w:r>
      <w:r w:rsidR="000F3116">
        <w:rPr>
          <w:rFonts w:ascii="Cambria" w:hAnsi="Cambria"/>
          <w:sz w:val="21"/>
          <w:szCs w:val="21"/>
        </w:rPr>
        <w:t xml:space="preserve">całego </w:t>
      </w:r>
      <w:r w:rsidRPr="0066129B">
        <w:rPr>
          <w:rFonts w:ascii="Cambria" w:hAnsi="Cambria"/>
          <w:sz w:val="21"/>
          <w:szCs w:val="21"/>
        </w:rPr>
        <w:t xml:space="preserve">przedmiotu zamówienia tj. za </w:t>
      </w:r>
      <w:r w:rsidR="002A79E3">
        <w:rPr>
          <w:rFonts w:ascii="Cambria" w:hAnsi="Cambria"/>
          <w:sz w:val="21"/>
          <w:szCs w:val="21"/>
        </w:rPr>
        <w:t>dostawę</w:t>
      </w:r>
      <w:r w:rsidR="000F3116">
        <w:rPr>
          <w:rFonts w:ascii="Cambria" w:hAnsi="Cambria"/>
          <w:sz w:val="21"/>
          <w:szCs w:val="21"/>
        </w:rPr>
        <w:t xml:space="preserve"> i montaż przedmiotu zamów</w:t>
      </w:r>
      <w:r w:rsidR="00686861">
        <w:rPr>
          <w:rFonts w:ascii="Cambria" w:hAnsi="Cambria"/>
          <w:sz w:val="21"/>
          <w:szCs w:val="21"/>
        </w:rPr>
        <w:t>i</w:t>
      </w:r>
      <w:r w:rsidR="000F3116">
        <w:rPr>
          <w:rFonts w:ascii="Cambria" w:hAnsi="Cambria"/>
          <w:sz w:val="21"/>
          <w:szCs w:val="21"/>
        </w:rPr>
        <w:t>enia.</w:t>
      </w:r>
    </w:p>
    <w:p w14:paraId="01BDBB6E" w14:textId="3978A4A9" w:rsidR="0066129B" w:rsidRPr="0066129B" w:rsidRDefault="0066129B" w:rsidP="0066129B">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.3. </w:t>
      </w:r>
      <w:r>
        <w:rPr>
          <w:rFonts w:ascii="Cambria" w:hAnsi="Cambria"/>
          <w:sz w:val="21"/>
          <w:szCs w:val="21"/>
        </w:rPr>
        <w:tab/>
      </w:r>
      <w:r w:rsidRPr="0066129B">
        <w:rPr>
          <w:rFonts w:ascii="Cambria" w:hAnsi="Cambria"/>
          <w:sz w:val="21"/>
          <w:szCs w:val="21"/>
        </w:rPr>
        <w:t>Wykonawca określi cenę na podstawie Opisu Przedmio</w:t>
      </w:r>
      <w:r>
        <w:rPr>
          <w:rFonts w:ascii="Cambria" w:hAnsi="Cambria"/>
          <w:sz w:val="21"/>
          <w:szCs w:val="21"/>
        </w:rPr>
        <w:t xml:space="preserve">tu Zamówienia zawartego w SWZ i </w:t>
      </w:r>
      <w:r w:rsidRPr="0066129B">
        <w:rPr>
          <w:rFonts w:ascii="Cambria" w:hAnsi="Cambria"/>
          <w:sz w:val="21"/>
          <w:szCs w:val="21"/>
        </w:rPr>
        <w:t>wszelkich innych postanowień Specyfikacji Warunków</w:t>
      </w:r>
      <w:r w:rsidR="00017BFA">
        <w:rPr>
          <w:rFonts w:ascii="Cambria" w:hAnsi="Cambria"/>
          <w:sz w:val="21"/>
          <w:szCs w:val="21"/>
        </w:rPr>
        <w:t xml:space="preserve"> Zamówienia i jej załączników</w:t>
      </w:r>
      <w:r>
        <w:rPr>
          <w:rFonts w:ascii="Cambria" w:hAnsi="Cambria"/>
          <w:sz w:val="21"/>
          <w:szCs w:val="21"/>
        </w:rPr>
        <w:t xml:space="preserve">. </w:t>
      </w:r>
      <w:r w:rsidRPr="0066129B">
        <w:rPr>
          <w:rFonts w:ascii="Cambria" w:hAnsi="Cambria"/>
          <w:sz w:val="21"/>
          <w:szCs w:val="21"/>
        </w:rPr>
        <w:t>Cena oferty powinna uwzględniać wszelkie koszty wyk</w:t>
      </w:r>
      <w:r>
        <w:rPr>
          <w:rFonts w:ascii="Cambria" w:hAnsi="Cambria"/>
          <w:sz w:val="21"/>
          <w:szCs w:val="21"/>
        </w:rPr>
        <w:t xml:space="preserve">onania przedmiotu zamówienia, w </w:t>
      </w:r>
      <w:r w:rsidRPr="0066129B">
        <w:rPr>
          <w:rFonts w:ascii="Cambria" w:hAnsi="Cambria"/>
          <w:sz w:val="21"/>
          <w:szCs w:val="21"/>
        </w:rPr>
        <w:t xml:space="preserve">tym wszelkie </w:t>
      </w:r>
      <w:r w:rsidR="000F3116">
        <w:rPr>
          <w:rFonts w:ascii="Cambria" w:hAnsi="Cambria"/>
          <w:sz w:val="21"/>
          <w:szCs w:val="21"/>
        </w:rPr>
        <w:t xml:space="preserve">koszty </w:t>
      </w:r>
      <w:r w:rsidR="00D57E08">
        <w:rPr>
          <w:rFonts w:ascii="Cambria" w:hAnsi="Cambria"/>
          <w:sz w:val="21"/>
          <w:szCs w:val="21"/>
        </w:rPr>
        <w:t>dostawy</w:t>
      </w:r>
      <w:r w:rsidR="000F3116">
        <w:rPr>
          <w:rFonts w:ascii="Cambria" w:hAnsi="Cambria"/>
          <w:sz w:val="21"/>
          <w:szCs w:val="21"/>
        </w:rPr>
        <w:t xml:space="preserve"> urządzenia</w:t>
      </w:r>
      <w:r w:rsidR="00D57E08">
        <w:rPr>
          <w:rFonts w:ascii="Cambria" w:hAnsi="Cambria"/>
          <w:sz w:val="21"/>
          <w:szCs w:val="21"/>
        </w:rPr>
        <w:t>,</w:t>
      </w:r>
      <w:r w:rsidR="000F3116">
        <w:rPr>
          <w:rFonts w:ascii="Cambria" w:hAnsi="Cambria"/>
          <w:sz w:val="21"/>
          <w:szCs w:val="21"/>
        </w:rPr>
        <w:t xml:space="preserve"> transportu, rozładunku, montażu oraz wszelkie inne</w:t>
      </w:r>
      <w:r w:rsidR="00D57E08">
        <w:rPr>
          <w:rFonts w:ascii="Cambria" w:hAnsi="Cambria"/>
          <w:sz w:val="21"/>
          <w:szCs w:val="21"/>
        </w:rPr>
        <w:t xml:space="preserve"> </w:t>
      </w:r>
      <w:r w:rsidRPr="0066129B">
        <w:rPr>
          <w:rFonts w:ascii="Cambria" w:hAnsi="Cambria"/>
          <w:sz w:val="21"/>
          <w:szCs w:val="21"/>
        </w:rPr>
        <w:t>prace, czynności i usługi niezbędne do wykonania przedmiotu zamówienia.</w:t>
      </w:r>
    </w:p>
    <w:p w14:paraId="2514E4A4" w14:textId="12DF9A17"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t>15.4</w:t>
      </w:r>
      <w:r w:rsidR="003B512F" w:rsidRPr="00C65866">
        <w:rPr>
          <w:rFonts w:ascii="Cambria" w:hAnsi="Cambria" w:cs="Cambria"/>
          <w:sz w:val="21"/>
          <w:szCs w:val="21"/>
        </w:rPr>
        <w:t>.</w:t>
      </w:r>
      <w:r w:rsidR="003B512F" w:rsidRPr="00C65866">
        <w:rPr>
          <w:rFonts w:ascii="Cambria" w:hAnsi="Cambria" w:cs="Cambria"/>
          <w:sz w:val="21"/>
          <w:szCs w:val="21"/>
        </w:rPr>
        <w:tab/>
        <w:t xml:space="preserve">Ceną oferty jest cena wymieniona w formularzu oferty. Cenę taką Zamawiający przyjmie na potrzeby oceny i porównania ofert. Cenę podaną w formularzu ofertowym należy podać z </w:t>
      </w:r>
      <w:r w:rsidR="003B512F" w:rsidRPr="00C65866">
        <w:rPr>
          <w:rFonts w:ascii="Cambria" w:hAnsi="Cambria" w:cs="Cambria"/>
          <w:sz w:val="21"/>
          <w:szCs w:val="21"/>
        </w:rPr>
        <w:lastRenderedPageBreak/>
        <w:t>dokładnością do dwóch miejsc po przecinku, przy czym końcówki poniżej 0,5 grosza pomija się, a końcówki 0,5 i powyżej 0,5 grosza zaokrągla się do 1 grosza.</w:t>
      </w:r>
    </w:p>
    <w:p w14:paraId="2D941BA8" w14:textId="335934EF"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t>15.5</w:t>
      </w:r>
      <w:r w:rsidR="003B512F" w:rsidRPr="00C65866">
        <w:rPr>
          <w:rFonts w:ascii="Cambria" w:hAnsi="Cambria" w:cs="Cambria"/>
          <w:sz w:val="21"/>
          <w:szCs w:val="21"/>
        </w:rPr>
        <w:t xml:space="preserve">. </w:t>
      </w:r>
      <w:r w:rsidR="003B512F" w:rsidRPr="00C65866">
        <w:rPr>
          <w:rFonts w:ascii="Cambria" w:hAnsi="Cambria" w:cs="Cambria"/>
          <w:sz w:val="21"/>
          <w:szCs w:val="21"/>
        </w:rPr>
        <w:tab/>
        <w:t>Stawkę podatku od towarów i usług (VAT) należy uwzględnić w wysokości obowiązującej na dzień składania ofert.</w:t>
      </w:r>
    </w:p>
    <w:p w14:paraId="25F5B8BA" w14:textId="0E82D95E" w:rsidR="003B512F" w:rsidRDefault="00D57E08" w:rsidP="00C65866">
      <w:pPr>
        <w:spacing w:before="120"/>
        <w:ind w:left="709" w:hanging="709"/>
        <w:jc w:val="both"/>
        <w:rPr>
          <w:rFonts w:ascii="Cambria" w:hAnsi="Cambria" w:cs="Cambria"/>
          <w:sz w:val="21"/>
          <w:szCs w:val="21"/>
        </w:rPr>
      </w:pPr>
      <w:r>
        <w:rPr>
          <w:rFonts w:ascii="Cambria" w:hAnsi="Cambria" w:cs="Cambria"/>
          <w:sz w:val="21"/>
          <w:szCs w:val="21"/>
        </w:rPr>
        <w:t>15.6</w:t>
      </w:r>
      <w:r w:rsidR="003B512F" w:rsidRPr="00C65866">
        <w:rPr>
          <w:rFonts w:ascii="Cambria" w:hAnsi="Cambria" w:cs="Cambria"/>
          <w:sz w:val="21"/>
          <w:szCs w:val="21"/>
        </w:rPr>
        <w:t xml:space="preserve">. </w:t>
      </w:r>
      <w:r w:rsidR="003B512F" w:rsidRPr="00C65866">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C65866">
        <w:rPr>
          <w:rFonts w:ascii="Cambria" w:hAnsi="Cambria" w:cs="Cambria"/>
          <w:sz w:val="21"/>
          <w:szCs w:val="21"/>
        </w:rPr>
        <w:t xml:space="preserve"> oraz stawkę</w:t>
      </w:r>
      <w:r w:rsidR="009611E2" w:rsidRPr="00C65866">
        <w:rPr>
          <w:rFonts w:ascii="Cambria" w:hAnsi="Cambria" w:cs="Cambria"/>
          <w:sz w:val="21"/>
          <w:szCs w:val="21"/>
        </w:rPr>
        <w:t xml:space="preserve"> podatku, która zgodnie z wi</w:t>
      </w:r>
      <w:r w:rsidR="008C7D7A" w:rsidRPr="00C65866">
        <w:rPr>
          <w:rFonts w:ascii="Cambria" w:hAnsi="Cambria" w:cs="Cambria"/>
          <w:sz w:val="21"/>
          <w:szCs w:val="21"/>
        </w:rPr>
        <w:t>edzą Wykonawcy będzie miała zas</w:t>
      </w:r>
      <w:r w:rsidR="009611E2" w:rsidRPr="00C65866">
        <w:rPr>
          <w:rFonts w:ascii="Cambria" w:hAnsi="Cambria" w:cs="Cambria"/>
          <w:sz w:val="21"/>
          <w:szCs w:val="21"/>
        </w:rPr>
        <w:t>tosowanie</w:t>
      </w:r>
      <w:r w:rsidR="003B512F" w:rsidRPr="00C65866">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7F873186" w:rsidR="007C1153" w:rsidRPr="007C1153" w:rsidRDefault="00D57E08" w:rsidP="00C65866">
      <w:pPr>
        <w:spacing w:before="120"/>
        <w:ind w:left="709" w:hanging="709"/>
        <w:jc w:val="both"/>
        <w:rPr>
          <w:rFonts w:ascii="Cambria" w:hAnsi="Cambria"/>
          <w:sz w:val="21"/>
          <w:szCs w:val="21"/>
        </w:rPr>
      </w:pPr>
      <w:r>
        <w:rPr>
          <w:rFonts w:ascii="Cambria" w:hAnsi="Cambria" w:cs="Cambria"/>
          <w:sz w:val="21"/>
          <w:szCs w:val="21"/>
        </w:rPr>
        <w:t>15.7</w:t>
      </w:r>
      <w:r w:rsidR="007C1153" w:rsidRPr="007C1153">
        <w:rPr>
          <w:rFonts w:ascii="Cambria" w:hAnsi="Cambria" w:cs="Cambria"/>
          <w:sz w:val="21"/>
          <w:szCs w:val="21"/>
        </w:rPr>
        <w:t>.</w:t>
      </w:r>
      <w:r w:rsidR="007C1153" w:rsidRPr="007C1153">
        <w:rPr>
          <w:rFonts w:ascii="Cambria" w:hAnsi="Cambria" w:cs="Cambria"/>
          <w:sz w:val="21"/>
          <w:szCs w:val="21"/>
        </w:rPr>
        <w:tab/>
      </w:r>
      <w:r w:rsidR="007C1153" w:rsidRPr="007C1153">
        <w:rPr>
          <w:rFonts w:ascii="Cambria" w:hAnsi="Cambria" w:cs="Arial"/>
          <w:bCs/>
          <w:sz w:val="21"/>
          <w:szCs w:val="21"/>
        </w:rPr>
        <w:t>Rozliczenia między Zamawiającym a Wykonawcą nie będą prowadzone w walucie obcej.</w:t>
      </w:r>
    </w:p>
    <w:p w14:paraId="06340795"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DC63522" w14:textId="77777777">
        <w:tc>
          <w:tcPr>
            <w:tcW w:w="9071" w:type="dxa"/>
            <w:shd w:val="clear" w:color="auto" w:fill="E7E6E6"/>
          </w:tcPr>
          <w:p w14:paraId="1513A5A4"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16. </w:t>
            </w:r>
            <w:r w:rsidRPr="00C65866">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65866" w:rsidRDefault="0088493A" w:rsidP="00C65866">
      <w:pPr>
        <w:spacing w:before="120"/>
        <w:rPr>
          <w:rFonts w:ascii="Cambria" w:hAnsi="Cambria" w:cs="Cambria"/>
          <w:b/>
          <w:bCs/>
          <w:sz w:val="21"/>
          <w:szCs w:val="21"/>
        </w:rPr>
      </w:pPr>
    </w:p>
    <w:p w14:paraId="6990C421" w14:textId="77777777" w:rsidR="0088493A" w:rsidRPr="00C65866" w:rsidRDefault="0088493A" w:rsidP="00C65866">
      <w:pPr>
        <w:spacing w:before="120" w:after="240"/>
        <w:ind w:left="709" w:hanging="709"/>
        <w:jc w:val="both"/>
        <w:rPr>
          <w:rFonts w:ascii="Cambria" w:hAnsi="Cambria"/>
          <w:sz w:val="21"/>
          <w:szCs w:val="21"/>
        </w:rPr>
      </w:pPr>
      <w:r w:rsidRPr="00C65866">
        <w:rPr>
          <w:rFonts w:ascii="Cambria" w:hAnsi="Cambria" w:cs="Cambria"/>
          <w:bCs/>
          <w:sz w:val="21"/>
          <w:szCs w:val="21"/>
        </w:rPr>
        <w:t>16.1.</w:t>
      </w:r>
      <w:r w:rsidRPr="00C65866">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65866"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Waga:</w:t>
            </w:r>
          </w:p>
        </w:tc>
      </w:tr>
      <w:tr w:rsidR="0088493A" w:rsidRPr="00C65866"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65866" w:rsidRDefault="0088493A" w:rsidP="00430007">
            <w:pPr>
              <w:ind w:left="709" w:hanging="709"/>
              <w:jc w:val="both"/>
              <w:rPr>
                <w:rFonts w:ascii="Cambria" w:hAnsi="Cambria"/>
                <w:sz w:val="21"/>
                <w:szCs w:val="21"/>
              </w:rPr>
            </w:pPr>
            <w:r w:rsidRPr="00C65866">
              <w:rPr>
                <w:rFonts w:ascii="Cambria" w:hAnsi="Cambria" w:cs="Cambria"/>
                <w:bCs/>
                <w:sz w:val="21"/>
                <w:szCs w:val="21"/>
              </w:rPr>
              <w:t xml:space="preserve">Cena </w:t>
            </w:r>
            <w:r w:rsidR="00A327BA" w:rsidRPr="00C65866">
              <w:rPr>
                <w:rFonts w:ascii="Cambria" w:hAnsi="Cambria" w:cs="Cambria"/>
                <w:bCs/>
                <w:sz w:val="21"/>
                <w:szCs w:val="21"/>
              </w:rPr>
              <w:t xml:space="preserve">brutto </w:t>
            </w:r>
            <w:r w:rsidRPr="00C65866">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1CCA7B0E" w:rsidR="0088493A" w:rsidRPr="00C65866" w:rsidRDefault="00AA1B25" w:rsidP="00C65866">
            <w:pPr>
              <w:ind w:left="709" w:hanging="709"/>
              <w:jc w:val="center"/>
              <w:rPr>
                <w:rFonts w:ascii="Cambria" w:hAnsi="Cambria"/>
                <w:sz w:val="21"/>
                <w:szCs w:val="21"/>
              </w:rPr>
            </w:pPr>
            <w:r>
              <w:rPr>
                <w:rFonts w:ascii="Cambria" w:hAnsi="Cambria" w:cs="Cambria"/>
                <w:bCs/>
                <w:sz w:val="21"/>
                <w:szCs w:val="21"/>
              </w:rPr>
              <w:t>8</w:t>
            </w:r>
            <w:r w:rsidR="0088493A" w:rsidRPr="00C65866">
              <w:rPr>
                <w:rFonts w:ascii="Cambria" w:hAnsi="Cambria" w:cs="Cambria"/>
                <w:bCs/>
                <w:sz w:val="21"/>
                <w:szCs w:val="21"/>
              </w:rPr>
              <w:t>0 %</w:t>
            </w:r>
          </w:p>
        </w:tc>
      </w:tr>
      <w:tr w:rsidR="0088493A" w:rsidRPr="00C65866"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09209050" w:rsidR="0088493A" w:rsidRPr="00C65866" w:rsidRDefault="00501897" w:rsidP="00B45398">
            <w:pPr>
              <w:ind w:left="709" w:hanging="709"/>
              <w:jc w:val="both"/>
              <w:rPr>
                <w:rFonts w:ascii="Cambria" w:hAnsi="Cambria"/>
                <w:sz w:val="21"/>
                <w:szCs w:val="21"/>
              </w:rPr>
            </w:pPr>
            <w:r w:rsidRPr="004911F2">
              <w:rPr>
                <w:rFonts w:ascii="Cambria" w:hAnsi="Cambria" w:cs="Arial"/>
                <w:bCs/>
                <w:sz w:val="21"/>
                <w:szCs w:val="21"/>
              </w:rPr>
              <w:t xml:space="preserve">Okres </w:t>
            </w:r>
            <w:r>
              <w:rPr>
                <w:rFonts w:ascii="Cambria" w:hAnsi="Cambria" w:cs="Arial"/>
                <w:bCs/>
                <w:sz w:val="21"/>
                <w:szCs w:val="21"/>
              </w:rPr>
              <w:t>G</w:t>
            </w:r>
            <w:r w:rsidRPr="004911F2">
              <w:rPr>
                <w:rFonts w:ascii="Cambria" w:hAnsi="Cambria" w:cs="Arial"/>
                <w:bCs/>
                <w:sz w:val="21"/>
                <w:szCs w:val="21"/>
              </w:rPr>
              <w:t xml:space="preserve">warancji </w:t>
            </w:r>
            <w:r w:rsidR="005047B6">
              <w:rPr>
                <w:rFonts w:ascii="Cambria" w:hAnsi="Cambria" w:cs="Arial"/>
                <w:bCs/>
                <w:sz w:val="21"/>
                <w:szCs w:val="21"/>
              </w:rPr>
              <w:t xml:space="preserve">i Rękojmi </w:t>
            </w:r>
            <w:r w:rsidRPr="004911F2">
              <w:rPr>
                <w:rFonts w:ascii="Cambria" w:hAnsi="Cambria" w:cs="Arial"/>
                <w:bCs/>
                <w:sz w:val="21"/>
                <w:szCs w:val="21"/>
              </w:rPr>
              <w:t>(G</w:t>
            </w:r>
            <w:r w:rsidR="003E3F0D">
              <w:rPr>
                <w:rFonts w:ascii="Cambria" w:hAnsi="Cambria" w:cs="Arial"/>
                <w:bCs/>
                <w:sz w:val="21"/>
                <w:szCs w:val="21"/>
              </w:rPr>
              <w:t>R</w:t>
            </w:r>
            <w:r w:rsidRPr="004911F2">
              <w:rPr>
                <w:rFonts w:ascii="Cambria" w:hAnsi="Cambria" w:cs="Arial"/>
                <w:bCs/>
                <w:sz w:val="21"/>
                <w:szCs w:val="21"/>
              </w:rPr>
              <w:t>)</w:t>
            </w:r>
            <w:r w:rsidR="003E3F0D">
              <w:rPr>
                <w:rFonts w:ascii="Cambria" w:hAnsi="Cambria" w:cs="Arial"/>
                <w:bCs/>
                <w:sz w:val="21"/>
                <w:szCs w:val="21"/>
              </w:rPr>
              <w:t xml:space="preserve"> na roboty budowlane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208122BB" w:rsidR="0088493A" w:rsidRPr="00C65866" w:rsidRDefault="008E56DA" w:rsidP="00C65866">
            <w:pPr>
              <w:ind w:left="709" w:hanging="709"/>
              <w:jc w:val="center"/>
              <w:rPr>
                <w:rFonts w:ascii="Cambria" w:hAnsi="Cambria"/>
                <w:sz w:val="21"/>
                <w:szCs w:val="21"/>
              </w:rPr>
            </w:pPr>
            <w:r>
              <w:rPr>
                <w:rFonts w:ascii="Cambria" w:hAnsi="Cambria" w:cs="Cambria"/>
                <w:bCs/>
                <w:sz w:val="21"/>
                <w:szCs w:val="21"/>
              </w:rPr>
              <w:t>1</w:t>
            </w:r>
            <w:r w:rsidR="0088493A" w:rsidRPr="00C65866">
              <w:rPr>
                <w:rFonts w:ascii="Cambria" w:hAnsi="Cambria" w:cs="Cambria"/>
                <w:bCs/>
                <w:sz w:val="21"/>
                <w:szCs w:val="21"/>
              </w:rPr>
              <w:t>0 %</w:t>
            </w:r>
          </w:p>
        </w:tc>
      </w:tr>
      <w:tr w:rsidR="003E3F0D" w:rsidRPr="00C65866" w14:paraId="77A1FAAE"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CDE8BA4" w14:textId="37B80DD8" w:rsidR="003E3F0D" w:rsidRPr="00C65866" w:rsidRDefault="003E3F0D" w:rsidP="00C65866">
            <w:pPr>
              <w:ind w:left="709" w:hanging="709"/>
              <w:jc w:val="both"/>
              <w:rPr>
                <w:rFonts w:ascii="Cambria" w:hAnsi="Cambria" w:cs="Cambria"/>
                <w:bCs/>
                <w:sz w:val="21"/>
                <w:szCs w:val="21"/>
              </w:rPr>
            </w:pPr>
            <w:r>
              <w:rPr>
                <w:rFonts w:ascii="Cambria" w:hAnsi="Cambria" w:cs="Cambria"/>
                <w:bCs/>
                <w:sz w:val="21"/>
                <w:szCs w:val="21"/>
              </w:rPr>
              <w:t>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30A001A0" w14:textId="6572856E" w:rsidR="003E3F0D" w:rsidRPr="004911F2" w:rsidRDefault="003E3F0D" w:rsidP="00B45398">
            <w:pPr>
              <w:ind w:left="709" w:hanging="709"/>
              <w:jc w:val="both"/>
              <w:rPr>
                <w:rFonts w:ascii="Cambria" w:hAnsi="Cambria" w:cs="Arial"/>
                <w:bCs/>
                <w:sz w:val="21"/>
                <w:szCs w:val="21"/>
              </w:rPr>
            </w:pPr>
            <w:r w:rsidRPr="004911F2">
              <w:rPr>
                <w:rFonts w:ascii="Cambria" w:hAnsi="Cambria" w:cs="Arial"/>
                <w:bCs/>
                <w:sz w:val="21"/>
                <w:szCs w:val="21"/>
              </w:rPr>
              <w:t xml:space="preserve">Okres </w:t>
            </w:r>
            <w:r>
              <w:rPr>
                <w:rFonts w:ascii="Cambria" w:hAnsi="Cambria" w:cs="Arial"/>
                <w:bCs/>
                <w:sz w:val="21"/>
                <w:szCs w:val="21"/>
              </w:rPr>
              <w:t>G</w:t>
            </w:r>
            <w:r w:rsidRPr="004911F2">
              <w:rPr>
                <w:rFonts w:ascii="Cambria" w:hAnsi="Cambria" w:cs="Arial"/>
                <w:bCs/>
                <w:sz w:val="21"/>
                <w:szCs w:val="21"/>
              </w:rPr>
              <w:t xml:space="preserve">warancji </w:t>
            </w:r>
            <w:r>
              <w:rPr>
                <w:rFonts w:ascii="Cambria" w:hAnsi="Cambria" w:cs="Arial"/>
                <w:bCs/>
                <w:sz w:val="21"/>
                <w:szCs w:val="21"/>
              </w:rPr>
              <w:t xml:space="preserve">i Rękojmi </w:t>
            </w:r>
            <w:r w:rsidRPr="004911F2">
              <w:rPr>
                <w:rFonts w:ascii="Cambria" w:hAnsi="Cambria" w:cs="Arial"/>
                <w:bCs/>
                <w:sz w:val="21"/>
                <w:szCs w:val="21"/>
              </w:rPr>
              <w:t>(</w:t>
            </w:r>
            <w:r>
              <w:rPr>
                <w:rFonts w:ascii="Cambria" w:hAnsi="Cambria" w:cs="Arial"/>
                <w:bCs/>
                <w:sz w:val="21"/>
                <w:szCs w:val="21"/>
              </w:rPr>
              <w:t>GS</w:t>
            </w:r>
            <w:r w:rsidRPr="004911F2">
              <w:rPr>
                <w:rFonts w:ascii="Cambria" w:hAnsi="Cambria" w:cs="Arial"/>
                <w:bCs/>
                <w:sz w:val="21"/>
                <w:szCs w:val="21"/>
              </w:rPr>
              <w:t>)</w:t>
            </w:r>
            <w:r>
              <w:rPr>
                <w:rFonts w:ascii="Cambria" w:hAnsi="Cambria" w:cs="Arial"/>
                <w:bCs/>
                <w:sz w:val="21"/>
                <w:szCs w:val="21"/>
              </w:rPr>
              <w:t xml:space="preserve"> na </w:t>
            </w:r>
            <w:r w:rsidR="0072597D">
              <w:rPr>
                <w:rFonts w:ascii="Cambria" w:hAnsi="Cambria" w:cs="Arial"/>
                <w:bCs/>
                <w:sz w:val="21"/>
                <w:szCs w:val="21"/>
              </w:rPr>
              <w:t>urządzenie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6B1219" w14:textId="2270E51C" w:rsidR="003E3F0D" w:rsidRDefault="003E3F0D" w:rsidP="00C65866">
            <w:pPr>
              <w:ind w:left="709" w:hanging="709"/>
              <w:jc w:val="center"/>
              <w:rPr>
                <w:rFonts w:ascii="Cambria" w:hAnsi="Cambria" w:cs="Cambria"/>
                <w:bCs/>
                <w:sz w:val="21"/>
                <w:szCs w:val="21"/>
              </w:rPr>
            </w:pPr>
            <w:r>
              <w:rPr>
                <w:rFonts w:ascii="Cambria" w:hAnsi="Cambria" w:cs="Cambria"/>
                <w:bCs/>
                <w:sz w:val="21"/>
                <w:szCs w:val="21"/>
              </w:rPr>
              <w:t>10%</w:t>
            </w:r>
          </w:p>
        </w:tc>
      </w:tr>
    </w:tbl>
    <w:p w14:paraId="75023B77" w14:textId="7CBE363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16.2.</w:t>
      </w:r>
      <w:r w:rsidRPr="00C65866">
        <w:rPr>
          <w:rFonts w:ascii="Cambria" w:hAnsi="Cambria" w:cs="Cambria"/>
          <w:bCs/>
          <w:sz w:val="21"/>
          <w:szCs w:val="21"/>
        </w:rPr>
        <w:tab/>
        <w:t>Maksymalna liczba punktów w kryteriach równa</w:t>
      </w:r>
      <w:r w:rsidR="001F7186" w:rsidRPr="00C65866">
        <w:rPr>
          <w:rFonts w:ascii="Cambria" w:hAnsi="Cambria" w:cs="Cambria"/>
          <w:bCs/>
          <w:sz w:val="21"/>
          <w:szCs w:val="21"/>
        </w:rPr>
        <w:t xml:space="preserve"> jest określonej wadze dla tych </w:t>
      </w:r>
      <w:r w:rsidRPr="00C65866">
        <w:rPr>
          <w:rFonts w:ascii="Cambria" w:hAnsi="Cambria" w:cs="Cambria"/>
          <w:bCs/>
          <w:sz w:val="21"/>
          <w:szCs w:val="21"/>
        </w:rPr>
        <w:t>kryteriów w %.</w:t>
      </w:r>
    </w:p>
    <w:p w14:paraId="71B033C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16.3</w:t>
      </w:r>
      <w:r w:rsidRPr="00C65866">
        <w:rPr>
          <w:rFonts w:ascii="Cambria" w:hAnsi="Cambria" w:cs="Cambria"/>
          <w:bCs/>
          <w:sz w:val="21"/>
          <w:szCs w:val="21"/>
        </w:rPr>
        <w:tab/>
        <w:t>Sposób obliczania punktów dla poszczególnych kryteriów:</w:t>
      </w:r>
    </w:p>
    <w:p w14:paraId="0FC004C9" w14:textId="7F3E3F4B" w:rsidR="0088493A" w:rsidRPr="00C65866" w:rsidRDefault="0088493A" w:rsidP="00C65866">
      <w:pPr>
        <w:spacing w:before="120"/>
        <w:ind w:left="1134"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oceniana będzie cena podana w </w:t>
      </w:r>
      <w:r w:rsidR="00430007">
        <w:rPr>
          <w:rFonts w:ascii="Cambria" w:hAnsi="Cambria" w:cs="Cambria"/>
          <w:bCs/>
          <w:sz w:val="21"/>
          <w:szCs w:val="21"/>
        </w:rPr>
        <w:t>pkt 1 formularza</w:t>
      </w:r>
      <w:r w:rsidRPr="00C65866">
        <w:rPr>
          <w:rFonts w:ascii="Cambria" w:hAnsi="Cambria" w:cs="Cambria"/>
          <w:bCs/>
          <w:sz w:val="21"/>
          <w:szCs w:val="21"/>
        </w:rPr>
        <w:t xml:space="preserve"> oferty.</w:t>
      </w:r>
    </w:p>
    <w:p w14:paraId="5484473E" w14:textId="120F174F"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ocena ofert zostanie dokonana przy zastosowaniu wzoru: </w:t>
      </w:r>
    </w:p>
    <w:p w14:paraId="71AE0683"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w:t>
      </w:r>
      <w:proofErr w:type="spellStart"/>
      <w:r w:rsidRPr="00C65866">
        <w:rPr>
          <w:rFonts w:ascii="Cambria" w:hAnsi="Cambria" w:cs="Cambria"/>
          <w:bCs/>
          <w:sz w:val="21"/>
          <w:szCs w:val="21"/>
        </w:rPr>
        <w:t>Cn</w:t>
      </w:r>
      <w:proofErr w:type="spellEnd"/>
    </w:p>
    <w:p w14:paraId="3C3CCC7F" w14:textId="0FC6CD8D"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t xml:space="preserve">      C = ------------ x </w:t>
      </w:r>
      <w:r w:rsidR="009B7E4C">
        <w:rPr>
          <w:rFonts w:ascii="Cambria" w:hAnsi="Cambria" w:cs="Cambria"/>
          <w:bCs/>
          <w:sz w:val="21"/>
          <w:szCs w:val="21"/>
        </w:rPr>
        <w:t>8</w:t>
      </w:r>
      <w:r w:rsidRPr="00C65866">
        <w:rPr>
          <w:rFonts w:ascii="Cambria" w:hAnsi="Cambria" w:cs="Cambria"/>
          <w:bCs/>
          <w:sz w:val="21"/>
          <w:szCs w:val="21"/>
        </w:rPr>
        <w:t>0 % x 100 pkt</w:t>
      </w:r>
    </w:p>
    <w:p w14:paraId="037DF630"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Co</w:t>
      </w:r>
    </w:p>
    <w:p w14:paraId="125A3EF2" w14:textId="77777777" w:rsidR="0088493A" w:rsidRPr="00C65866" w:rsidRDefault="0088493A" w:rsidP="00C65866">
      <w:pPr>
        <w:spacing w:before="120"/>
        <w:ind w:left="709" w:firstLine="425"/>
        <w:jc w:val="both"/>
        <w:rPr>
          <w:rFonts w:ascii="Cambria" w:hAnsi="Cambria"/>
          <w:sz w:val="21"/>
          <w:szCs w:val="21"/>
        </w:rPr>
      </w:pPr>
      <w:r w:rsidRPr="00C65866">
        <w:rPr>
          <w:rFonts w:ascii="Cambria" w:hAnsi="Cambria" w:cs="Cambria"/>
          <w:bCs/>
          <w:sz w:val="21"/>
          <w:szCs w:val="21"/>
        </w:rPr>
        <w:t>gdzie:</w:t>
      </w:r>
    </w:p>
    <w:p w14:paraId="2B2D8389" w14:textId="5F41BEC5" w:rsidR="0088493A" w:rsidRPr="00C65866" w:rsidRDefault="0088493A" w:rsidP="00C65866">
      <w:pPr>
        <w:tabs>
          <w:tab w:val="left" w:pos="1701"/>
        </w:tabs>
        <w:spacing w:before="120"/>
        <w:ind w:left="1560" w:hanging="426"/>
        <w:jc w:val="both"/>
        <w:rPr>
          <w:rFonts w:ascii="Cambria" w:hAnsi="Cambria"/>
          <w:sz w:val="21"/>
          <w:szCs w:val="21"/>
        </w:rPr>
      </w:pPr>
      <w:r w:rsidRPr="00C65866">
        <w:rPr>
          <w:rFonts w:ascii="Cambria" w:hAnsi="Cambria" w:cs="Cambria"/>
          <w:bCs/>
          <w:sz w:val="21"/>
          <w:szCs w:val="21"/>
        </w:rPr>
        <w:t xml:space="preserve">C – </w:t>
      </w:r>
      <w:r w:rsidR="00CC2CD7" w:rsidRPr="00C65866">
        <w:rPr>
          <w:rFonts w:ascii="Cambria" w:hAnsi="Cambria" w:cs="Cambria"/>
          <w:bCs/>
          <w:sz w:val="21"/>
          <w:szCs w:val="21"/>
        </w:rPr>
        <w:tab/>
      </w:r>
      <w:r w:rsidRPr="00C65866">
        <w:rPr>
          <w:rFonts w:ascii="Cambria" w:hAnsi="Cambria" w:cs="Cambria"/>
          <w:bCs/>
          <w:sz w:val="21"/>
          <w:szCs w:val="21"/>
        </w:rPr>
        <w:t>liczba pu</w:t>
      </w:r>
      <w:r w:rsidR="004423C2" w:rsidRPr="00C65866">
        <w:rPr>
          <w:rFonts w:ascii="Cambria" w:hAnsi="Cambria" w:cs="Cambria"/>
          <w:bCs/>
          <w:sz w:val="21"/>
          <w:szCs w:val="21"/>
        </w:rPr>
        <w:t>nktów 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004423C2" w:rsidRPr="00C65866">
        <w:rPr>
          <w:rFonts w:ascii="Cambria" w:hAnsi="Cambria" w:cs="Cambria"/>
          <w:bCs/>
          <w:sz w:val="21"/>
          <w:szCs w:val="21"/>
        </w:rPr>
        <w:t>”</w:t>
      </w:r>
      <w:r w:rsidR="00430007">
        <w:rPr>
          <w:rFonts w:ascii="Cambria" w:hAnsi="Cambria" w:cs="Cambria"/>
          <w:bCs/>
          <w:sz w:val="21"/>
          <w:szCs w:val="21"/>
        </w:rPr>
        <w:t>;</w:t>
      </w:r>
    </w:p>
    <w:p w14:paraId="0C1BEC66" w14:textId="78406840" w:rsidR="0088493A" w:rsidRPr="00C65866" w:rsidRDefault="0088493A" w:rsidP="00C65866">
      <w:pPr>
        <w:tabs>
          <w:tab w:val="left" w:pos="1560"/>
        </w:tabs>
        <w:spacing w:before="120"/>
        <w:ind w:left="1560" w:hanging="426"/>
        <w:jc w:val="both"/>
        <w:rPr>
          <w:rFonts w:ascii="Cambria" w:hAnsi="Cambria"/>
          <w:sz w:val="21"/>
          <w:szCs w:val="21"/>
        </w:rPr>
      </w:pPr>
      <w:proofErr w:type="spellStart"/>
      <w:r w:rsidRPr="00C65866">
        <w:rPr>
          <w:rFonts w:ascii="Cambria" w:hAnsi="Cambria" w:cs="Cambria"/>
          <w:bCs/>
          <w:sz w:val="21"/>
          <w:szCs w:val="21"/>
        </w:rPr>
        <w:t>Cn</w:t>
      </w:r>
      <w:proofErr w:type="spellEnd"/>
      <w:r w:rsidRPr="00C65866">
        <w:rPr>
          <w:rFonts w:ascii="Cambria" w:hAnsi="Cambria" w:cs="Cambria"/>
          <w:bCs/>
          <w:sz w:val="21"/>
          <w:szCs w:val="21"/>
        </w:rPr>
        <w:t xml:space="preserve"> - </w:t>
      </w:r>
      <w:r w:rsidR="00CC2CD7" w:rsidRPr="00C65866">
        <w:rPr>
          <w:rFonts w:ascii="Cambria" w:hAnsi="Cambria" w:cs="Cambria"/>
          <w:bCs/>
          <w:sz w:val="21"/>
          <w:szCs w:val="21"/>
        </w:rPr>
        <w:tab/>
      </w:r>
      <w:r w:rsidRPr="00C65866">
        <w:rPr>
          <w:rFonts w:ascii="Cambria" w:hAnsi="Cambria" w:cs="Cambria"/>
          <w:bCs/>
          <w:sz w:val="21"/>
          <w:szCs w:val="21"/>
        </w:rPr>
        <w:t xml:space="preserve">najniższa </w:t>
      </w:r>
      <w:r w:rsidR="00B66B91" w:rsidRPr="00C65866">
        <w:rPr>
          <w:rFonts w:ascii="Cambria" w:hAnsi="Cambria" w:cs="Cambria"/>
          <w:bCs/>
          <w:sz w:val="21"/>
          <w:szCs w:val="21"/>
        </w:rPr>
        <w:t>cena</w:t>
      </w:r>
      <w:r w:rsidR="00916469" w:rsidRPr="00C65866">
        <w:rPr>
          <w:rFonts w:ascii="Cambria" w:hAnsi="Cambria" w:cs="Cambria"/>
          <w:bCs/>
          <w:sz w:val="21"/>
          <w:szCs w:val="21"/>
        </w:rPr>
        <w:t xml:space="preserve"> brutto</w:t>
      </w:r>
      <w:r w:rsidR="00B66B91" w:rsidRPr="00C65866">
        <w:rPr>
          <w:rFonts w:ascii="Cambria" w:hAnsi="Cambria" w:cs="Cambria"/>
          <w:bCs/>
          <w:sz w:val="21"/>
          <w:szCs w:val="21"/>
        </w:rPr>
        <w:t xml:space="preserve"> </w:t>
      </w:r>
      <w:r w:rsidRPr="00C65866">
        <w:rPr>
          <w:rFonts w:ascii="Cambria" w:hAnsi="Cambria" w:cs="Cambria"/>
          <w:bCs/>
          <w:sz w:val="21"/>
          <w:szCs w:val="21"/>
        </w:rPr>
        <w:t>spośród ofert ocenianych</w:t>
      </w:r>
      <w:r w:rsidR="00430007">
        <w:rPr>
          <w:rFonts w:ascii="Cambria" w:hAnsi="Cambria" w:cs="Cambria"/>
          <w:bCs/>
          <w:sz w:val="21"/>
          <w:szCs w:val="21"/>
        </w:rPr>
        <w:t>;</w:t>
      </w:r>
    </w:p>
    <w:p w14:paraId="2648BF6D" w14:textId="59EC5F00" w:rsidR="0088493A" w:rsidRPr="00C65866" w:rsidRDefault="0088493A" w:rsidP="00C65866">
      <w:pPr>
        <w:tabs>
          <w:tab w:val="left" w:pos="1560"/>
        </w:tabs>
        <w:spacing w:before="120"/>
        <w:ind w:left="1843" w:hanging="709"/>
        <w:jc w:val="both"/>
        <w:rPr>
          <w:rFonts w:ascii="Cambria" w:hAnsi="Cambria"/>
          <w:sz w:val="21"/>
          <w:szCs w:val="21"/>
        </w:rPr>
      </w:pPr>
      <w:r w:rsidRPr="00C65866">
        <w:rPr>
          <w:rFonts w:ascii="Cambria" w:hAnsi="Cambria" w:cs="Cambria"/>
          <w:bCs/>
          <w:sz w:val="21"/>
          <w:szCs w:val="21"/>
        </w:rPr>
        <w:t xml:space="preserve">Co - </w:t>
      </w:r>
      <w:r w:rsidR="00CC2CD7" w:rsidRPr="00C65866">
        <w:rPr>
          <w:rFonts w:ascii="Cambria" w:hAnsi="Cambria" w:cs="Cambria"/>
          <w:bCs/>
          <w:sz w:val="21"/>
          <w:szCs w:val="21"/>
        </w:rPr>
        <w:tab/>
      </w:r>
      <w:r w:rsidRPr="00C65866">
        <w:rPr>
          <w:rFonts w:ascii="Cambria" w:hAnsi="Cambria" w:cs="Cambria"/>
          <w:bCs/>
          <w:sz w:val="21"/>
          <w:szCs w:val="21"/>
        </w:rPr>
        <w:t xml:space="preserve">cena </w:t>
      </w:r>
      <w:r w:rsidR="00916469" w:rsidRPr="00C65866">
        <w:rPr>
          <w:rFonts w:ascii="Cambria" w:hAnsi="Cambria" w:cs="Cambria"/>
          <w:bCs/>
          <w:sz w:val="21"/>
          <w:szCs w:val="21"/>
        </w:rPr>
        <w:t xml:space="preserve">brutto </w:t>
      </w:r>
      <w:r w:rsidRPr="00C65866">
        <w:rPr>
          <w:rFonts w:ascii="Cambria" w:hAnsi="Cambria" w:cs="Cambria"/>
          <w:bCs/>
          <w:sz w:val="21"/>
          <w:szCs w:val="21"/>
        </w:rPr>
        <w:t>oferty ocenianej</w:t>
      </w:r>
      <w:r w:rsidR="00430007">
        <w:rPr>
          <w:rFonts w:ascii="Cambria" w:hAnsi="Cambria" w:cs="Cambria"/>
          <w:bCs/>
          <w:sz w:val="21"/>
          <w:szCs w:val="21"/>
        </w:rPr>
        <w:t>.</w:t>
      </w:r>
      <w:r w:rsidRPr="00C65866">
        <w:rPr>
          <w:rFonts w:ascii="Cambria" w:hAnsi="Cambria" w:cs="Cambria"/>
          <w:bCs/>
          <w:sz w:val="21"/>
          <w:szCs w:val="21"/>
        </w:rPr>
        <w:t xml:space="preserve"> </w:t>
      </w:r>
    </w:p>
    <w:p w14:paraId="4FE47F2E" w14:textId="77777777"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 xml:space="preserve">Z uwagi na postanowienia art. 225 ust. 1 PZP, jeżeli złożono ofertę, której wybór prowadziłby do powstania u Zamawiającego obowiązku podatkowego zgodnie z przepisami o podatku od towarów i usług, Zamawiający w celu oceny takiej oferty </w:t>
      </w:r>
      <w:r w:rsidRPr="00C65866">
        <w:rPr>
          <w:rFonts w:ascii="Cambria" w:hAnsi="Cambria" w:cs="Cambria"/>
          <w:bCs/>
          <w:sz w:val="21"/>
          <w:szCs w:val="21"/>
        </w:rPr>
        <w:lastRenderedPageBreak/>
        <w:t>dolicza do przedstawionej w niej ceny podatek od towarów i usług, który miałby obowiązek rozliczyć zgodnie z tymi przepisami.</w:t>
      </w:r>
    </w:p>
    <w:p w14:paraId="6529AB18" w14:textId="3803D843" w:rsidR="00501897" w:rsidRPr="009A59C8" w:rsidRDefault="00501897" w:rsidP="007A784E">
      <w:pPr>
        <w:spacing w:before="120" w:after="120"/>
        <w:ind w:left="1134" w:hanging="567"/>
        <w:jc w:val="both"/>
        <w:rPr>
          <w:rFonts w:ascii="Cambria" w:hAnsi="Cambria" w:cs="Arial"/>
          <w:bCs/>
          <w:sz w:val="21"/>
          <w:szCs w:val="21"/>
        </w:rPr>
      </w:pPr>
      <w:r>
        <w:rPr>
          <w:rFonts w:ascii="Cambria" w:hAnsi="Cambria" w:cs="Arial"/>
          <w:bCs/>
          <w:sz w:val="21"/>
          <w:szCs w:val="21"/>
        </w:rPr>
        <w:t xml:space="preserve">2. </w:t>
      </w:r>
      <w:r>
        <w:rPr>
          <w:rFonts w:ascii="Cambria" w:hAnsi="Cambria" w:cs="Arial"/>
          <w:bCs/>
          <w:sz w:val="21"/>
          <w:szCs w:val="21"/>
        </w:rPr>
        <w:tab/>
      </w:r>
      <w:r w:rsidRPr="004911F2">
        <w:rPr>
          <w:rFonts w:ascii="Cambria" w:hAnsi="Cambria" w:cs="Arial"/>
          <w:bCs/>
          <w:sz w:val="21"/>
          <w:szCs w:val="21"/>
        </w:rPr>
        <w:t xml:space="preserve">W </w:t>
      </w:r>
      <w:r w:rsidRPr="00203C9B">
        <w:rPr>
          <w:rFonts w:ascii="Cambria" w:hAnsi="Cambria" w:cs="Arial"/>
          <w:bCs/>
          <w:sz w:val="21"/>
          <w:szCs w:val="21"/>
        </w:rPr>
        <w:t>ramach kryterium „Okres Gwarancji</w:t>
      </w:r>
      <w:r w:rsidR="005047B6">
        <w:rPr>
          <w:rFonts w:ascii="Cambria" w:hAnsi="Cambria" w:cs="Arial"/>
          <w:bCs/>
          <w:sz w:val="21"/>
          <w:szCs w:val="21"/>
        </w:rPr>
        <w:t xml:space="preserve"> i Rękojmi</w:t>
      </w:r>
      <w:r w:rsidR="003E3F0D">
        <w:rPr>
          <w:rFonts w:ascii="Cambria" w:hAnsi="Cambria" w:cs="Arial"/>
          <w:bCs/>
          <w:sz w:val="21"/>
          <w:szCs w:val="21"/>
        </w:rPr>
        <w:t xml:space="preserve"> na roboty budowlane</w:t>
      </w:r>
      <w:r w:rsidRPr="00203C9B">
        <w:rPr>
          <w:rFonts w:ascii="Cambria" w:hAnsi="Cambria" w:cs="Arial"/>
          <w:bCs/>
          <w:sz w:val="21"/>
          <w:szCs w:val="21"/>
        </w:rPr>
        <w:t xml:space="preserve">” oceniany będzie Okres Gwarancji i Rękojmi </w:t>
      </w:r>
      <w:r>
        <w:rPr>
          <w:rFonts w:ascii="Cambria" w:hAnsi="Cambria" w:cs="Arial"/>
          <w:bCs/>
          <w:sz w:val="21"/>
          <w:szCs w:val="21"/>
        </w:rPr>
        <w:t>udzielony na</w:t>
      </w:r>
      <w:r w:rsidR="000A1CB6">
        <w:rPr>
          <w:rFonts w:ascii="Cambria" w:hAnsi="Cambria" w:cs="Arial"/>
          <w:bCs/>
          <w:sz w:val="21"/>
          <w:szCs w:val="21"/>
        </w:rPr>
        <w:t xml:space="preserve"> </w:t>
      </w:r>
      <w:r w:rsidR="007D3D55">
        <w:rPr>
          <w:rFonts w:ascii="Cambria" w:hAnsi="Cambria" w:cs="Arial"/>
          <w:bCs/>
          <w:sz w:val="21"/>
          <w:szCs w:val="21"/>
        </w:rPr>
        <w:t xml:space="preserve">roboty budowlane </w:t>
      </w:r>
      <w:r>
        <w:rPr>
          <w:rFonts w:ascii="Cambria" w:hAnsi="Cambria" w:cs="Arial"/>
          <w:bCs/>
          <w:sz w:val="21"/>
          <w:szCs w:val="21"/>
        </w:rPr>
        <w:t xml:space="preserve">, </w:t>
      </w:r>
      <w:r w:rsidRPr="00203C9B">
        <w:rPr>
          <w:rFonts w:ascii="Cambria" w:hAnsi="Cambria" w:cs="Arial"/>
          <w:bCs/>
          <w:sz w:val="21"/>
          <w:szCs w:val="21"/>
        </w:rPr>
        <w:t>licząc od dnia odbioru końcowego Przedmiotu Umowy</w:t>
      </w:r>
      <w:r w:rsidR="00BD070F">
        <w:rPr>
          <w:rFonts w:ascii="Cambria" w:hAnsi="Cambria" w:cs="Arial"/>
          <w:bCs/>
          <w:sz w:val="21"/>
          <w:szCs w:val="21"/>
        </w:rPr>
        <w:t xml:space="preserve"> podany w pkt 2 formularza oferty</w:t>
      </w:r>
      <w:r w:rsidRPr="00203C9B">
        <w:rPr>
          <w:rFonts w:ascii="Cambria" w:hAnsi="Cambria" w:cs="Arial"/>
          <w:bCs/>
          <w:sz w:val="21"/>
          <w:szCs w:val="21"/>
        </w:rPr>
        <w:t xml:space="preserve">. </w:t>
      </w:r>
      <w:r w:rsidRPr="009A59C8">
        <w:rPr>
          <w:rFonts w:ascii="Cambria" w:hAnsi="Cambria" w:cs="Arial"/>
          <w:bCs/>
          <w:sz w:val="21"/>
          <w:szCs w:val="21"/>
        </w:rPr>
        <w:t xml:space="preserve">Do oceny w ramach kryterium zostanie przyjęty Okres </w:t>
      </w:r>
      <w:r w:rsidR="005047B6">
        <w:rPr>
          <w:rFonts w:ascii="Cambria" w:hAnsi="Cambria" w:cs="Arial"/>
          <w:bCs/>
          <w:sz w:val="21"/>
          <w:szCs w:val="21"/>
        </w:rPr>
        <w:t>G</w:t>
      </w:r>
      <w:r w:rsidRPr="009A59C8">
        <w:rPr>
          <w:rFonts w:ascii="Cambria" w:hAnsi="Cambria" w:cs="Arial"/>
          <w:bCs/>
          <w:sz w:val="21"/>
          <w:szCs w:val="21"/>
        </w:rPr>
        <w:t>warancji</w:t>
      </w:r>
      <w:r w:rsidR="005047B6">
        <w:rPr>
          <w:rFonts w:ascii="Cambria" w:hAnsi="Cambria" w:cs="Arial"/>
          <w:bCs/>
          <w:sz w:val="21"/>
          <w:szCs w:val="21"/>
        </w:rPr>
        <w:t xml:space="preserve"> i Rękojmi</w:t>
      </w:r>
      <w:r w:rsidRPr="009A59C8">
        <w:rPr>
          <w:rFonts w:ascii="Cambria" w:hAnsi="Cambria" w:cs="Arial"/>
          <w:bCs/>
          <w:sz w:val="21"/>
          <w:szCs w:val="21"/>
        </w:rPr>
        <w:t xml:space="preserve"> </w:t>
      </w:r>
      <w:r w:rsidR="007D3D55">
        <w:rPr>
          <w:rFonts w:ascii="Cambria" w:hAnsi="Cambria" w:cs="Arial"/>
          <w:bCs/>
          <w:sz w:val="21"/>
          <w:szCs w:val="21"/>
        </w:rPr>
        <w:t xml:space="preserve">na roboty budowlane </w:t>
      </w:r>
      <w:r w:rsidRPr="009A59C8">
        <w:rPr>
          <w:rFonts w:ascii="Cambria" w:hAnsi="Cambria" w:cs="Arial"/>
          <w:bCs/>
          <w:sz w:val="21"/>
          <w:szCs w:val="21"/>
        </w:rPr>
        <w:t xml:space="preserve">zawarty w formularzu oferty. Wykonawca nie może zaoferować Okresu </w:t>
      </w:r>
      <w:r w:rsidR="005047B6">
        <w:rPr>
          <w:rFonts w:ascii="Cambria" w:hAnsi="Cambria" w:cs="Arial"/>
          <w:bCs/>
          <w:sz w:val="21"/>
          <w:szCs w:val="21"/>
        </w:rPr>
        <w:t>G</w:t>
      </w:r>
      <w:r w:rsidRPr="009A59C8">
        <w:rPr>
          <w:rFonts w:ascii="Cambria" w:hAnsi="Cambria" w:cs="Arial"/>
          <w:bCs/>
          <w:sz w:val="21"/>
          <w:szCs w:val="21"/>
        </w:rPr>
        <w:t xml:space="preserve">warancji </w:t>
      </w:r>
      <w:r w:rsidR="005047B6">
        <w:rPr>
          <w:rFonts w:ascii="Cambria" w:hAnsi="Cambria" w:cs="Arial"/>
          <w:bCs/>
          <w:sz w:val="21"/>
          <w:szCs w:val="21"/>
        </w:rPr>
        <w:t xml:space="preserve">i Rękojmi </w:t>
      </w:r>
      <w:r w:rsidR="007D3D55">
        <w:rPr>
          <w:rFonts w:ascii="Cambria" w:hAnsi="Cambria" w:cs="Arial"/>
          <w:bCs/>
          <w:sz w:val="21"/>
          <w:szCs w:val="21"/>
        </w:rPr>
        <w:t xml:space="preserve">na roboty budowlane </w:t>
      </w:r>
      <w:r w:rsidRPr="009A59C8">
        <w:rPr>
          <w:rFonts w:ascii="Cambria" w:hAnsi="Cambria" w:cs="Arial"/>
          <w:bCs/>
          <w:sz w:val="21"/>
          <w:szCs w:val="21"/>
        </w:rPr>
        <w:t xml:space="preserve">krótszego niż </w:t>
      </w:r>
      <w:r w:rsidR="003E3F0D">
        <w:rPr>
          <w:rFonts w:ascii="Cambria" w:hAnsi="Cambria" w:cs="Arial"/>
          <w:bCs/>
          <w:sz w:val="21"/>
          <w:szCs w:val="21"/>
        </w:rPr>
        <w:t>60</w:t>
      </w:r>
      <w:r w:rsidR="00FD2949">
        <w:rPr>
          <w:rFonts w:ascii="Cambria" w:hAnsi="Cambria" w:cs="Arial"/>
          <w:bCs/>
          <w:sz w:val="21"/>
          <w:szCs w:val="21"/>
        </w:rPr>
        <w:t xml:space="preserve"> </w:t>
      </w:r>
      <w:r w:rsidRPr="009A59C8">
        <w:rPr>
          <w:rFonts w:ascii="Cambria" w:hAnsi="Cambria" w:cs="Arial"/>
          <w:bCs/>
          <w:sz w:val="21"/>
          <w:szCs w:val="21"/>
        </w:rPr>
        <w:t>miesięcy</w:t>
      </w:r>
      <w:r w:rsidR="005047B6">
        <w:rPr>
          <w:rFonts w:ascii="Cambria" w:hAnsi="Cambria" w:cs="Arial"/>
          <w:bCs/>
          <w:sz w:val="21"/>
          <w:szCs w:val="21"/>
        </w:rPr>
        <w:t xml:space="preserve"> (skutkuje odrz</w:t>
      </w:r>
      <w:r w:rsidR="006C02AE">
        <w:rPr>
          <w:rFonts w:ascii="Cambria" w:hAnsi="Cambria" w:cs="Arial"/>
          <w:bCs/>
          <w:sz w:val="21"/>
          <w:szCs w:val="21"/>
        </w:rPr>
        <w:t>u</w:t>
      </w:r>
      <w:r w:rsidR="005047B6">
        <w:rPr>
          <w:rFonts w:ascii="Cambria" w:hAnsi="Cambria" w:cs="Arial"/>
          <w:bCs/>
          <w:sz w:val="21"/>
          <w:szCs w:val="21"/>
        </w:rPr>
        <w:t>ceniem oferty)</w:t>
      </w:r>
      <w:r w:rsidRPr="009A59C8">
        <w:rPr>
          <w:rFonts w:ascii="Cambria" w:hAnsi="Cambria" w:cs="Arial"/>
          <w:bCs/>
          <w:sz w:val="21"/>
          <w:szCs w:val="21"/>
        </w:rPr>
        <w:t xml:space="preserve">. Maksymalny Okres Gwarancji </w:t>
      </w:r>
      <w:r w:rsidR="007D3D55">
        <w:rPr>
          <w:rFonts w:ascii="Cambria" w:hAnsi="Cambria" w:cs="Arial"/>
          <w:bCs/>
          <w:sz w:val="21"/>
          <w:szCs w:val="21"/>
        </w:rPr>
        <w:t xml:space="preserve">i Rękojmi na roboty budowlane </w:t>
      </w:r>
      <w:r w:rsidRPr="009A59C8">
        <w:rPr>
          <w:rFonts w:ascii="Cambria" w:hAnsi="Cambria" w:cs="Arial"/>
          <w:bCs/>
          <w:sz w:val="21"/>
          <w:szCs w:val="21"/>
        </w:rPr>
        <w:t xml:space="preserve">przyjęty do oceny ofert wyniesie </w:t>
      </w:r>
      <w:r w:rsidR="003E3F0D">
        <w:rPr>
          <w:rFonts w:ascii="Cambria" w:hAnsi="Cambria" w:cs="Arial"/>
          <w:bCs/>
          <w:sz w:val="21"/>
          <w:szCs w:val="21"/>
        </w:rPr>
        <w:t>72</w:t>
      </w:r>
      <w:r w:rsidRPr="009A59C8">
        <w:rPr>
          <w:rFonts w:ascii="Cambria" w:hAnsi="Cambria" w:cs="Arial"/>
          <w:bCs/>
          <w:sz w:val="21"/>
          <w:szCs w:val="21"/>
        </w:rPr>
        <w:t xml:space="preserve"> miesi</w:t>
      </w:r>
      <w:r w:rsidR="000A7EEC">
        <w:rPr>
          <w:rFonts w:ascii="Cambria" w:hAnsi="Cambria" w:cs="Arial"/>
          <w:bCs/>
          <w:sz w:val="21"/>
          <w:szCs w:val="21"/>
        </w:rPr>
        <w:t>ące</w:t>
      </w:r>
      <w:r w:rsidRPr="009A59C8">
        <w:rPr>
          <w:rFonts w:ascii="Cambria" w:hAnsi="Cambria" w:cs="Arial"/>
          <w:bCs/>
          <w:sz w:val="21"/>
          <w:szCs w:val="21"/>
        </w:rPr>
        <w:t>.</w:t>
      </w:r>
    </w:p>
    <w:p w14:paraId="0A95A950" w14:textId="119BBA56" w:rsidR="00501897" w:rsidRPr="009A59C8" w:rsidRDefault="00501897" w:rsidP="00501897">
      <w:pPr>
        <w:spacing w:before="120" w:after="120"/>
        <w:ind w:left="1134"/>
        <w:jc w:val="both"/>
        <w:rPr>
          <w:rFonts w:ascii="Cambria" w:hAnsi="Cambria" w:cs="Arial"/>
          <w:bCs/>
          <w:sz w:val="21"/>
          <w:szCs w:val="21"/>
        </w:rPr>
      </w:pPr>
      <w:bookmarkStart w:id="12" w:name="_Hlk152848901"/>
      <w:r w:rsidRPr="009A59C8">
        <w:rPr>
          <w:rFonts w:ascii="Cambria" w:hAnsi="Cambria" w:cs="Arial"/>
          <w:bCs/>
          <w:sz w:val="21"/>
          <w:szCs w:val="21"/>
        </w:rPr>
        <w:t xml:space="preserve">W przypadku braku podania w ofercie Okresu </w:t>
      </w:r>
      <w:r w:rsidR="005047B6">
        <w:rPr>
          <w:rFonts w:ascii="Cambria" w:hAnsi="Cambria" w:cs="Arial"/>
          <w:bCs/>
          <w:sz w:val="21"/>
          <w:szCs w:val="21"/>
        </w:rPr>
        <w:t>G</w:t>
      </w:r>
      <w:r w:rsidRPr="009A59C8">
        <w:rPr>
          <w:rFonts w:ascii="Cambria" w:hAnsi="Cambria" w:cs="Arial"/>
          <w:bCs/>
          <w:sz w:val="21"/>
          <w:szCs w:val="21"/>
        </w:rPr>
        <w:t>warancji</w:t>
      </w:r>
      <w:r w:rsidR="005047B6">
        <w:rPr>
          <w:rFonts w:ascii="Cambria" w:hAnsi="Cambria" w:cs="Arial"/>
          <w:bCs/>
          <w:sz w:val="21"/>
          <w:szCs w:val="21"/>
        </w:rPr>
        <w:t xml:space="preserve"> i Rękojmi</w:t>
      </w:r>
      <w:r w:rsidR="007D3D55">
        <w:rPr>
          <w:rFonts w:ascii="Cambria" w:hAnsi="Cambria" w:cs="Arial"/>
          <w:bCs/>
          <w:sz w:val="21"/>
          <w:szCs w:val="21"/>
        </w:rPr>
        <w:t xml:space="preserve"> na roboty budowlane</w:t>
      </w:r>
      <w:r w:rsidRPr="009A59C8">
        <w:rPr>
          <w:rFonts w:ascii="Cambria" w:hAnsi="Cambria" w:cs="Arial"/>
          <w:bCs/>
          <w:sz w:val="21"/>
          <w:szCs w:val="21"/>
        </w:rPr>
        <w:t>, Zamawiający uzna, że Wykonawca zapewnia minimalną długość okresu gwarancji</w:t>
      </w:r>
      <w:r w:rsidR="005047B6">
        <w:rPr>
          <w:rFonts w:ascii="Cambria" w:hAnsi="Cambria" w:cs="Arial"/>
          <w:bCs/>
          <w:sz w:val="21"/>
          <w:szCs w:val="21"/>
        </w:rPr>
        <w:t xml:space="preserve"> i rękojmi</w:t>
      </w:r>
      <w:r w:rsidRPr="009A59C8">
        <w:rPr>
          <w:rFonts w:ascii="Cambria" w:hAnsi="Cambria" w:cs="Arial"/>
          <w:bCs/>
          <w:sz w:val="21"/>
          <w:szCs w:val="21"/>
        </w:rPr>
        <w:t xml:space="preserve"> </w:t>
      </w:r>
      <w:r w:rsidR="007D3D55">
        <w:rPr>
          <w:rFonts w:ascii="Cambria" w:hAnsi="Cambria" w:cs="Arial"/>
          <w:bCs/>
          <w:sz w:val="21"/>
          <w:szCs w:val="21"/>
        </w:rPr>
        <w:t xml:space="preserve">na roboty budowlane </w:t>
      </w:r>
      <w:r w:rsidRPr="009A59C8">
        <w:rPr>
          <w:rFonts w:ascii="Cambria" w:hAnsi="Cambria" w:cs="Arial"/>
          <w:bCs/>
          <w:sz w:val="21"/>
          <w:szCs w:val="21"/>
        </w:rPr>
        <w:t>wymaganą przez Zamawiającego</w:t>
      </w:r>
      <w:r w:rsidR="007A784E">
        <w:rPr>
          <w:rFonts w:ascii="Cambria" w:hAnsi="Cambria" w:cs="Arial"/>
          <w:bCs/>
          <w:sz w:val="21"/>
          <w:szCs w:val="21"/>
        </w:rPr>
        <w:t xml:space="preserve"> tj.  </w:t>
      </w:r>
      <w:r w:rsidR="00FD2949">
        <w:rPr>
          <w:rFonts w:ascii="Cambria" w:hAnsi="Cambria" w:cs="Arial"/>
          <w:bCs/>
          <w:sz w:val="21"/>
          <w:szCs w:val="21"/>
        </w:rPr>
        <w:t xml:space="preserve">60 </w:t>
      </w:r>
      <w:r w:rsidR="007A784E">
        <w:rPr>
          <w:rFonts w:ascii="Cambria" w:hAnsi="Cambria" w:cs="Arial"/>
          <w:bCs/>
          <w:sz w:val="21"/>
          <w:szCs w:val="21"/>
        </w:rPr>
        <w:t>miesi</w:t>
      </w:r>
      <w:r w:rsidR="0030691D">
        <w:rPr>
          <w:rFonts w:ascii="Cambria" w:hAnsi="Cambria" w:cs="Arial"/>
          <w:bCs/>
          <w:sz w:val="21"/>
          <w:szCs w:val="21"/>
        </w:rPr>
        <w:t>ęcy</w:t>
      </w:r>
      <w:r w:rsidRPr="009A59C8">
        <w:rPr>
          <w:rFonts w:ascii="Cambria" w:hAnsi="Cambria" w:cs="Arial"/>
          <w:bCs/>
          <w:sz w:val="21"/>
          <w:szCs w:val="21"/>
        </w:rPr>
        <w:t xml:space="preserve">. </w:t>
      </w:r>
    </w:p>
    <w:bookmarkEnd w:id="12"/>
    <w:p w14:paraId="2A8D23A0" w14:textId="7863EF15" w:rsidR="00501897" w:rsidRDefault="00501897" w:rsidP="00501897">
      <w:pPr>
        <w:spacing w:before="120" w:after="120"/>
        <w:ind w:left="1134"/>
        <w:jc w:val="both"/>
        <w:rPr>
          <w:rFonts w:ascii="Cambria" w:hAnsi="Cambria" w:cs="Arial"/>
          <w:bCs/>
          <w:sz w:val="21"/>
          <w:szCs w:val="21"/>
        </w:rPr>
      </w:pPr>
      <w:r w:rsidRPr="009A59C8">
        <w:rPr>
          <w:rFonts w:ascii="Cambria" w:hAnsi="Cambria" w:cs="Arial"/>
          <w:bCs/>
          <w:sz w:val="21"/>
          <w:szCs w:val="21"/>
        </w:rPr>
        <w:t xml:space="preserve">W ramach kryterium „Okres </w:t>
      </w:r>
      <w:r w:rsidR="005047B6">
        <w:rPr>
          <w:rFonts w:ascii="Cambria" w:hAnsi="Cambria" w:cs="Arial"/>
          <w:bCs/>
          <w:sz w:val="21"/>
          <w:szCs w:val="21"/>
        </w:rPr>
        <w:t>G</w:t>
      </w:r>
      <w:r w:rsidRPr="009A59C8">
        <w:rPr>
          <w:rFonts w:ascii="Cambria" w:hAnsi="Cambria" w:cs="Arial"/>
          <w:bCs/>
          <w:sz w:val="21"/>
          <w:szCs w:val="21"/>
        </w:rPr>
        <w:t>warancji</w:t>
      </w:r>
      <w:r w:rsidR="005047B6">
        <w:rPr>
          <w:rFonts w:ascii="Cambria" w:hAnsi="Cambria" w:cs="Arial"/>
          <w:bCs/>
          <w:sz w:val="21"/>
          <w:szCs w:val="21"/>
        </w:rPr>
        <w:t xml:space="preserve"> i Rękojmi</w:t>
      </w:r>
      <w:r w:rsidR="003E3F0D">
        <w:rPr>
          <w:rFonts w:ascii="Cambria" w:hAnsi="Cambria" w:cs="Arial"/>
          <w:bCs/>
          <w:sz w:val="21"/>
          <w:szCs w:val="21"/>
        </w:rPr>
        <w:t xml:space="preserve"> na roboty budowlane</w:t>
      </w:r>
      <w:r w:rsidRPr="009A59C8">
        <w:rPr>
          <w:rFonts w:ascii="Cambria" w:hAnsi="Cambria" w:cs="Arial"/>
          <w:bCs/>
          <w:sz w:val="21"/>
          <w:szCs w:val="21"/>
        </w:rPr>
        <w:t xml:space="preserve">” sposób przyznania punktów będzie dokonany w następujący sposób: </w:t>
      </w:r>
    </w:p>
    <w:p w14:paraId="3EAAD149" w14:textId="77777777" w:rsidR="003E3F0D" w:rsidRPr="009A59C8" w:rsidRDefault="003E3F0D" w:rsidP="00501897">
      <w:pPr>
        <w:spacing w:before="120" w:after="120"/>
        <w:ind w:left="1134"/>
        <w:jc w:val="both"/>
        <w:rPr>
          <w:rFonts w:ascii="Cambria" w:hAnsi="Cambria" w:cs="Arial"/>
          <w:bCs/>
          <w:sz w:val="21"/>
          <w:szCs w:val="21"/>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852"/>
      </w:tblGrid>
      <w:tr w:rsidR="00501897" w14:paraId="088B5D6B" w14:textId="77777777" w:rsidTr="003A1BFA">
        <w:trPr>
          <w:trHeight w:val="454"/>
        </w:trPr>
        <w:tc>
          <w:tcPr>
            <w:tcW w:w="3914" w:type="dxa"/>
            <w:shd w:val="clear" w:color="auto" w:fill="auto"/>
            <w:vAlign w:val="center"/>
          </w:tcPr>
          <w:p w14:paraId="039C887F" w14:textId="21102411"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 xml:space="preserve">Zaoferowany </w:t>
            </w:r>
            <w:r w:rsidR="005047B6">
              <w:rPr>
                <w:rFonts w:ascii="Cambria" w:hAnsi="Cambria" w:cs="Cambria"/>
                <w:bCs/>
                <w:sz w:val="21"/>
                <w:szCs w:val="21"/>
              </w:rPr>
              <w:t>O</w:t>
            </w:r>
            <w:r>
              <w:rPr>
                <w:rFonts w:ascii="Cambria" w:hAnsi="Cambria" w:cs="Cambria"/>
                <w:bCs/>
                <w:sz w:val="21"/>
                <w:szCs w:val="21"/>
              </w:rPr>
              <w:t xml:space="preserve">kres </w:t>
            </w:r>
            <w:r w:rsidR="005047B6">
              <w:rPr>
                <w:rFonts w:ascii="Cambria" w:hAnsi="Cambria" w:cs="Cambria"/>
                <w:bCs/>
                <w:sz w:val="21"/>
                <w:szCs w:val="21"/>
              </w:rPr>
              <w:t>G</w:t>
            </w:r>
            <w:r>
              <w:rPr>
                <w:rFonts w:ascii="Cambria" w:hAnsi="Cambria" w:cs="Cambria"/>
                <w:bCs/>
                <w:sz w:val="21"/>
                <w:szCs w:val="21"/>
              </w:rPr>
              <w:t>warancji</w:t>
            </w:r>
            <w:r w:rsidR="005047B6">
              <w:rPr>
                <w:rFonts w:ascii="Cambria" w:hAnsi="Cambria" w:cs="Cambria"/>
                <w:bCs/>
                <w:sz w:val="21"/>
                <w:szCs w:val="21"/>
              </w:rPr>
              <w:t xml:space="preserve"> i Rękojmi</w:t>
            </w:r>
            <w:r w:rsidR="003E3F0D">
              <w:rPr>
                <w:rFonts w:ascii="Cambria" w:hAnsi="Cambria" w:cs="Cambria"/>
                <w:bCs/>
                <w:sz w:val="21"/>
                <w:szCs w:val="21"/>
              </w:rPr>
              <w:t xml:space="preserve"> na roboty budowlane</w:t>
            </w:r>
          </w:p>
        </w:tc>
        <w:tc>
          <w:tcPr>
            <w:tcW w:w="3852" w:type="dxa"/>
            <w:shd w:val="clear" w:color="auto" w:fill="auto"/>
            <w:vAlign w:val="center"/>
          </w:tcPr>
          <w:p w14:paraId="272D1BAC" w14:textId="77777777"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Liczba punktów</w:t>
            </w:r>
          </w:p>
        </w:tc>
      </w:tr>
      <w:tr w:rsidR="00501897" w14:paraId="01095FC4" w14:textId="77777777" w:rsidTr="00AA1B25">
        <w:trPr>
          <w:trHeight w:val="454"/>
        </w:trPr>
        <w:tc>
          <w:tcPr>
            <w:tcW w:w="3914" w:type="dxa"/>
            <w:shd w:val="clear" w:color="auto" w:fill="auto"/>
            <w:vAlign w:val="center"/>
          </w:tcPr>
          <w:p w14:paraId="658B93BB" w14:textId="2912C30D" w:rsidR="00501897" w:rsidRDefault="0030691D" w:rsidP="00BB03BB">
            <w:pPr>
              <w:pStyle w:val="Akapitzlist"/>
              <w:ind w:left="0"/>
              <w:jc w:val="center"/>
              <w:rPr>
                <w:rFonts w:ascii="Cambria" w:hAnsi="Cambria" w:cs="Cambria"/>
                <w:bCs/>
                <w:sz w:val="21"/>
                <w:szCs w:val="21"/>
              </w:rPr>
            </w:pPr>
            <w:bookmarkStart w:id="13" w:name="_Hlk152848784"/>
            <w:r>
              <w:rPr>
                <w:rFonts w:ascii="Cambria" w:hAnsi="Cambria" w:cs="Cambria"/>
                <w:bCs/>
                <w:sz w:val="21"/>
                <w:szCs w:val="21"/>
              </w:rPr>
              <w:t>6</w:t>
            </w:r>
            <w:r w:rsidR="003E3F0D">
              <w:rPr>
                <w:rFonts w:ascii="Cambria" w:hAnsi="Cambria" w:cs="Cambria"/>
                <w:bCs/>
                <w:sz w:val="21"/>
                <w:szCs w:val="21"/>
              </w:rPr>
              <w:t>0</w:t>
            </w:r>
            <w:r w:rsidR="00501897">
              <w:rPr>
                <w:rFonts w:ascii="Cambria" w:hAnsi="Cambria" w:cs="Cambria"/>
                <w:bCs/>
                <w:sz w:val="21"/>
                <w:szCs w:val="21"/>
              </w:rPr>
              <w:t xml:space="preserve"> miesi</w:t>
            </w:r>
            <w:r>
              <w:rPr>
                <w:rFonts w:ascii="Cambria" w:hAnsi="Cambria" w:cs="Cambria"/>
                <w:bCs/>
                <w:sz w:val="21"/>
                <w:szCs w:val="21"/>
              </w:rPr>
              <w:t>ęcy</w:t>
            </w:r>
            <w:bookmarkEnd w:id="13"/>
          </w:p>
        </w:tc>
        <w:tc>
          <w:tcPr>
            <w:tcW w:w="3852" w:type="dxa"/>
            <w:shd w:val="clear" w:color="auto" w:fill="auto"/>
            <w:vAlign w:val="center"/>
          </w:tcPr>
          <w:p w14:paraId="36AF602D" w14:textId="77777777"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0 pkt</w:t>
            </w:r>
          </w:p>
        </w:tc>
      </w:tr>
      <w:tr w:rsidR="00501897" w14:paraId="5DA3FDE6" w14:textId="77777777" w:rsidTr="00AA1B25">
        <w:trPr>
          <w:trHeight w:val="454"/>
        </w:trPr>
        <w:tc>
          <w:tcPr>
            <w:tcW w:w="3914" w:type="dxa"/>
            <w:shd w:val="clear" w:color="auto" w:fill="auto"/>
            <w:vAlign w:val="center"/>
          </w:tcPr>
          <w:p w14:paraId="5FAB8545" w14:textId="4F95875B" w:rsidR="00501897" w:rsidRDefault="003E3F0D" w:rsidP="00BB03BB">
            <w:pPr>
              <w:pStyle w:val="Akapitzlist"/>
              <w:ind w:left="0"/>
              <w:jc w:val="center"/>
              <w:rPr>
                <w:rFonts w:ascii="Cambria" w:hAnsi="Cambria" w:cs="Cambria"/>
                <w:bCs/>
                <w:sz w:val="21"/>
                <w:szCs w:val="21"/>
              </w:rPr>
            </w:pPr>
            <w:bookmarkStart w:id="14" w:name="_Hlk152848791"/>
            <w:r>
              <w:rPr>
                <w:rFonts w:ascii="Cambria" w:hAnsi="Cambria" w:cs="Cambria"/>
                <w:bCs/>
                <w:sz w:val="21"/>
                <w:szCs w:val="21"/>
              </w:rPr>
              <w:t xml:space="preserve">72 </w:t>
            </w:r>
            <w:r w:rsidR="00501897">
              <w:rPr>
                <w:rFonts w:ascii="Cambria" w:hAnsi="Cambria" w:cs="Cambria"/>
                <w:bCs/>
                <w:sz w:val="21"/>
                <w:szCs w:val="21"/>
              </w:rPr>
              <w:t>miesięcy</w:t>
            </w:r>
            <w:bookmarkEnd w:id="14"/>
          </w:p>
        </w:tc>
        <w:tc>
          <w:tcPr>
            <w:tcW w:w="3852" w:type="dxa"/>
            <w:shd w:val="clear" w:color="auto" w:fill="auto"/>
            <w:vAlign w:val="center"/>
          </w:tcPr>
          <w:p w14:paraId="52248235" w14:textId="5CCAB5BF" w:rsidR="00501897" w:rsidRDefault="009B7E4C" w:rsidP="00BB03BB">
            <w:pPr>
              <w:pStyle w:val="Akapitzlist"/>
              <w:ind w:left="0"/>
              <w:jc w:val="center"/>
              <w:rPr>
                <w:rFonts w:ascii="Cambria" w:hAnsi="Cambria" w:cs="Cambria"/>
                <w:bCs/>
                <w:sz w:val="21"/>
                <w:szCs w:val="21"/>
              </w:rPr>
            </w:pPr>
            <w:r>
              <w:rPr>
                <w:rFonts w:ascii="Cambria" w:hAnsi="Cambria" w:cs="Cambria"/>
                <w:bCs/>
                <w:sz w:val="21"/>
                <w:szCs w:val="21"/>
              </w:rPr>
              <w:t>1</w:t>
            </w:r>
            <w:r w:rsidR="00501897">
              <w:rPr>
                <w:rFonts w:ascii="Cambria" w:hAnsi="Cambria" w:cs="Cambria"/>
                <w:bCs/>
                <w:sz w:val="21"/>
                <w:szCs w:val="21"/>
              </w:rPr>
              <w:t>0 pkt</w:t>
            </w:r>
          </w:p>
        </w:tc>
      </w:tr>
    </w:tbl>
    <w:p w14:paraId="1BF8C93C" w14:textId="6D623438" w:rsidR="003E3F0D" w:rsidRPr="009A59C8" w:rsidRDefault="003E3F0D" w:rsidP="003E3F0D">
      <w:pPr>
        <w:spacing w:before="120" w:after="120"/>
        <w:ind w:left="1134" w:hanging="567"/>
        <w:jc w:val="both"/>
        <w:rPr>
          <w:rFonts w:ascii="Cambria" w:hAnsi="Cambria" w:cs="Arial"/>
          <w:bCs/>
          <w:sz w:val="21"/>
          <w:szCs w:val="21"/>
        </w:rPr>
      </w:pPr>
      <w:r>
        <w:rPr>
          <w:rFonts w:ascii="Cambria" w:hAnsi="Cambria" w:cs="Cambria"/>
          <w:bCs/>
          <w:sz w:val="21"/>
          <w:szCs w:val="21"/>
        </w:rPr>
        <w:t>3.</w:t>
      </w:r>
      <w:r w:rsidRPr="004911F2">
        <w:rPr>
          <w:rFonts w:ascii="Cambria" w:hAnsi="Cambria" w:cs="Arial"/>
          <w:bCs/>
          <w:sz w:val="21"/>
          <w:szCs w:val="21"/>
        </w:rPr>
        <w:t xml:space="preserve">W </w:t>
      </w:r>
      <w:r w:rsidRPr="00203C9B">
        <w:rPr>
          <w:rFonts w:ascii="Cambria" w:hAnsi="Cambria" w:cs="Arial"/>
          <w:bCs/>
          <w:sz w:val="21"/>
          <w:szCs w:val="21"/>
        </w:rPr>
        <w:t>ramach kryterium „Okres Gwarancji</w:t>
      </w:r>
      <w:r>
        <w:rPr>
          <w:rFonts w:ascii="Cambria" w:hAnsi="Cambria" w:cs="Arial"/>
          <w:bCs/>
          <w:sz w:val="21"/>
          <w:szCs w:val="21"/>
        </w:rPr>
        <w:t xml:space="preserve"> i Rękojmi</w:t>
      </w:r>
      <w:r w:rsidR="00FD2949">
        <w:rPr>
          <w:rFonts w:ascii="Cambria" w:hAnsi="Cambria" w:cs="Arial"/>
          <w:bCs/>
          <w:sz w:val="21"/>
          <w:szCs w:val="21"/>
        </w:rPr>
        <w:t xml:space="preserve"> na </w:t>
      </w:r>
      <w:r w:rsidR="0072597D">
        <w:rPr>
          <w:rFonts w:ascii="Cambria" w:hAnsi="Cambria" w:cs="Arial"/>
          <w:bCs/>
          <w:sz w:val="21"/>
          <w:szCs w:val="21"/>
        </w:rPr>
        <w:t>urządzenie</w:t>
      </w:r>
      <w:r w:rsidRPr="00203C9B">
        <w:rPr>
          <w:rFonts w:ascii="Cambria" w:hAnsi="Cambria" w:cs="Arial"/>
          <w:bCs/>
          <w:sz w:val="21"/>
          <w:szCs w:val="21"/>
        </w:rPr>
        <w:t xml:space="preserve">” oceniany będzie Okres Gwarancji i Rękojmi </w:t>
      </w:r>
      <w:r>
        <w:rPr>
          <w:rFonts w:ascii="Cambria" w:hAnsi="Cambria" w:cs="Arial"/>
          <w:bCs/>
          <w:sz w:val="21"/>
          <w:szCs w:val="21"/>
        </w:rPr>
        <w:t>udzielony na</w:t>
      </w:r>
      <w:r w:rsidR="003A1BFA">
        <w:rPr>
          <w:rFonts w:ascii="Cambria" w:hAnsi="Cambria" w:cs="Arial"/>
          <w:bCs/>
          <w:sz w:val="21"/>
          <w:szCs w:val="21"/>
        </w:rPr>
        <w:t xml:space="preserve"> </w:t>
      </w:r>
      <w:r w:rsidR="007D3D55">
        <w:rPr>
          <w:rFonts w:ascii="Cambria" w:hAnsi="Cambria" w:cs="Arial"/>
          <w:bCs/>
          <w:sz w:val="21"/>
          <w:szCs w:val="21"/>
        </w:rPr>
        <w:t>urządzenie</w:t>
      </w:r>
      <w:r>
        <w:rPr>
          <w:rFonts w:ascii="Cambria" w:hAnsi="Cambria" w:cs="Arial"/>
          <w:bCs/>
          <w:sz w:val="21"/>
          <w:szCs w:val="21"/>
        </w:rPr>
        <w:t xml:space="preserve">, </w:t>
      </w:r>
      <w:r w:rsidRPr="00203C9B">
        <w:rPr>
          <w:rFonts w:ascii="Cambria" w:hAnsi="Cambria" w:cs="Arial"/>
          <w:bCs/>
          <w:sz w:val="21"/>
          <w:szCs w:val="21"/>
        </w:rPr>
        <w:t>licząc od dnia odbioru końcowego Przedmiotu Umowy</w:t>
      </w:r>
      <w:r>
        <w:rPr>
          <w:rFonts w:ascii="Cambria" w:hAnsi="Cambria" w:cs="Arial"/>
          <w:bCs/>
          <w:sz w:val="21"/>
          <w:szCs w:val="21"/>
        </w:rPr>
        <w:t xml:space="preserve"> podany w pkt </w:t>
      </w:r>
      <w:r w:rsidR="0072597D">
        <w:rPr>
          <w:rFonts w:ascii="Cambria" w:hAnsi="Cambria" w:cs="Arial"/>
          <w:bCs/>
          <w:sz w:val="21"/>
          <w:szCs w:val="21"/>
        </w:rPr>
        <w:t>3</w:t>
      </w:r>
      <w:r>
        <w:rPr>
          <w:rFonts w:ascii="Cambria" w:hAnsi="Cambria" w:cs="Arial"/>
          <w:bCs/>
          <w:sz w:val="21"/>
          <w:szCs w:val="21"/>
        </w:rPr>
        <w:t xml:space="preserve"> formularza oferty</w:t>
      </w:r>
      <w:r w:rsidRPr="00203C9B">
        <w:rPr>
          <w:rFonts w:ascii="Cambria" w:hAnsi="Cambria" w:cs="Arial"/>
          <w:bCs/>
          <w:sz w:val="21"/>
          <w:szCs w:val="21"/>
        </w:rPr>
        <w:t xml:space="preserve">. </w:t>
      </w:r>
      <w:r w:rsidRPr="009A59C8">
        <w:rPr>
          <w:rFonts w:ascii="Cambria" w:hAnsi="Cambria" w:cs="Arial"/>
          <w:bCs/>
          <w:sz w:val="21"/>
          <w:szCs w:val="21"/>
        </w:rPr>
        <w:t xml:space="preserve">Do oceny w ramach kryterium zostanie przyjęty Okres </w:t>
      </w:r>
      <w:r>
        <w:rPr>
          <w:rFonts w:ascii="Cambria" w:hAnsi="Cambria" w:cs="Arial"/>
          <w:bCs/>
          <w:sz w:val="21"/>
          <w:szCs w:val="21"/>
        </w:rPr>
        <w:t>G</w:t>
      </w:r>
      <w:r w:rsidRPr="009A59C8">
        <w:rPr>
          <w:rFonts w:ascii="Cambria" w:hAnsi="Cambria" w:cs="Arial"/>
          <w:bCs/>
          <w:sz w:val="21"/>
          <w:szCs w:val="21"/>
        </w:rPr>
        <w:t>warancji</w:t>
      </w:r>
      <w:r>
        <w:rPr>
          <w:rFonts w:ascii="Cambria" w:hAnsi="Cambria" w:cs="Arial"/>
          <w:bCs/>
          <w:sz w:val="21"/>
          <w:szCs w:val="21"/>
        </w:rPr>
        <w:t xml:space="preserve"> i Rękojmi</w:t>
      </w:r>
      <w:r w:rsidRPr="009A59C8">
        <w:rPr>
          <w:rFonts w:ascii="Cambria" w:hAnsi="Cambria" w:cs="Arial"/>
          <w:bCs/>
          <w:sz w:val="21"/>
          <w:szCs w:val="21"/>
        </w:rPr>
        <w:t xml:space="preserve"> </w:t>
      </w:r>
      <w:r w:rsidR="007D3D55">
        <w:rPr>
          <w:rFonts w:ascii="Cambria" w:hAnsi="Cambria" w:cs="Arial"/>
          <w:bCs/>
          <w:sz w:val="21"/>
          <w:szCs w:val="21"/>
        </w:rPr>
        <w:t xml:space="preserve">na urządzenie </w:t>
      </w:r>
      <w:r w:rsidRPr="009A59C8">
        <w:rPr>
          <w:rFonts w:ascii="Cambria" w:hAnsi="Cambria" w:cs="Arial"/>
          <w:bCs/>
          <w:sz w:val="21"/>
          <w:szCs w:val="21"/>
        </w:rPr>
        <w:t xml:space="preserve">zawarty w formularzu oferty. Wykonawca nie może zaoferować Okresu </w:t>
      </w:r>
      <w:r>
        <w:rPr>
          <w:rFonts w:ascii="Cambria" w:hAnsi="Cambria" w:cs="Arial"/>
          <w:bCs/>
          <w:sz w:val="21"/>
          <w:szCs w:val="21"/>
        </w:rPr>
        <w:t>G</w:t>
      </w:r>
      <w:r w:rsidRPr="009A59C8">
        <w:rPr>
          <w:rFonts w:ascii="Cambria" w:hAnsi="Cambria" w:cs="Arial"/>
          <w:bCs/>
          <w:sz w:val="21"/>
          <w:szCs w:val="21"/>
        </w:rPr>
        <w:t xml:space="preserve">warancji </w:t>
      </w:r>
      <w:r>
        <w:rPr>
          <w:rFonts w:ascii="Cambria" w:hAnsi="Cambria" w:cs="Arial"/>
          <w:bCs/>
          <w:sz w:val="21"/>
          <w:szCs w:val="21"/>
        </w:rPr>
        <w:t>i Rękojmi</w:t>
      </w:r>
      <w:r w:rsidR="007D3D55">
        <w:rPr>
          <w:rFonts w:ascii="Cambria" w:hAnsi="Cambria" w:cs="Arial"/>
          <w:bCs/>
          <w:sz w:val="21"/>
          <w:szCs w:val="21"/>
        </w:rPr>
        <w:t xml:space="preserve"> na urządzenie</w:t>
      </w:r>
      <w:r>
        <w:rPr>
          <w:rFonts w:ascii="Cambria" w:hAnsi="Cambria" w:cs="Arial"/>
          <w:bCs/>
          <w:sz w:val="21"/>
          <w:szCs w:val="21"/>
        </w:rPr>
        <w:t xml:space="preserve"> </w:t>
      </w:r>
      <w:r w:rsidRPr="009A59C8">
        <w:rPr>
          <w:rFonts w:ascii="Cambria" w:hAnsi="Cambria" w:cs="Arial"/>
          <w:bCs/>
          <w:sz w:val="21"/>
          <w:szCs w:val="21"/>
        </w:rPr>
        <w:t xml:space="preserve">krótszego niż </w:t>
      </w:r>
      <w:r w:rsidR="00AA1B25">
        <w:rPr>
          <w:rFonts w:ascii="Cambria" w:hAnsi="Cambria" w:cs="Arial"/>
          <w:bCs/>
          <w:sz w:val="21"/>
          <w:szCs w:val="21"/>
        </w:rPr>
        <w:t>24</w:t>
      </w:r>
      <w:r>
        <w:rPr>
          <w:rFonts w:ascii="Cambria" w:hAnsi="Cambria" w:cs="Arial"/>
          <w:bCs/>
          <w:sz w:val="21"/>
          <w:szCs w:val="21"/>
        </w:rPr>
        <w:t xml:space="preserve"> </w:t>
      </w:r>
      <w:r w:rsidRPr="009A59C8">
        <w:rPr>
          <w:rFonts w:ascii="Cambria" w:hAnsi="Cambria" w:cs="Arial"/>
          <w:bCs/>
          <w:sz w:val="21"/>
          <w:szCs w:val="21"/>
        </w:rPr>
        <w:t xml:space="preserve"> miesięcy</w:t>
      </w:r>
      <w:r>
        <w:rPr>
          <w:rFonts w:ascii="Cambria" w:hAnsi="Cambria" w:cs="Arial"/>
          <w:bCs/>
          <w:sz w:val="21"/>
          <w:szCs w:val="21"/>
        </w:rPr>
        <w:t xml:space="preserve"> (skutkuje odrzuceniem oferty)</w:t>
      </w:r>
      <w:r w:rsidRPr="009A59C8">
        <w:rPr>
          <w:rFonts w:ascii="Cambria" w:hAnsi="Cambria" w:cs="Arial"/>
          <w:bCs/>
          <w:sz w:val="21"/>
          <w:szCs w:val="21"/>
        </w:rPr>
        <w:t xml:space="preserve">. Maksymalny Okres Gwarancji </w:t>
      </w:r>
      <w:r w:rsidR="007D3D55">
        <w:rPr>
          <w:rFonts w:ascii="Cambria" w:hAnsi="Cambria" w:cs="Arial"/>
          <w:bCs/>
          <w:sz w:val="21"/>
          <w:szCs w:val="21"/>
        </w:rPr>
        <w:t xml:space="preserve">i Rękojmi na urządzenie </w:t>
      </w:r>
      <w:r w:rsidRPr="009A59C8">
        <w:rPr>
          <w:rFonts w:ascii="Cambria" w:hAnsi="Cambria" w:cs="Arial"/>
          <w:bCs/>
          <w:sz w:val="21"/>
          <w:szCs w:val="21"/>
        </w:rPr>
        <w:t xml:space="preserve">przyjęty do oceny ofert wyniesie </w:t>
      </w:r>
      <w:r w:rsidR="00AA1B25">
        <w:rPr>
          <w:rFonts w:ascii="Cambria" w:hAnsi="Cambria" w:cs="Arial"/>
          <w:bCs/>
          <w:sz w:val="21"/>
          <w:szCs w:val="21"/>
        </w:rPr>
        <w:t>36 m</w:t>
      </w:r>
      <w:r w:rsidRPr="009A59C8">
        <w:rPr>
          <w:rFonts w:ascii="Cambria" w:hAnsi="Cambria" w:cs="Arial"/>
          <w:bCs/>
          <w:sz w:val="21"/>
          <w:szCs w:val="21"/>
        </w:rPr>
        <w:t>iesięcy.</w:t>
      </w:r>
    </w:p>
    <w:p w14:paraId="324CBEAA" w14:textId="5727E304" w:rsidR="003E3F0D" w:rsidRPr="009A59C8" w:rsidRDefault="003E3F0D" w:rsidP="003E3F0D">
      <w:pPr>
        <w:spacing w:before="120" w:after="120"/>
        <w:ind w:left="1134"/>
        <w:jc w:val="both"/>
        <w:rPr>
          <w:rFonts w:ascii="Cambria" w:hAnsi="Cambria" w:cs="Arial"/>
          <w:bCs/>
          <w:sz w:val="21"/>
          <w:szCs w:val="21"/>
        </w:rPr>
      </w:pPr>
      <w:r w:rsidRPr="009A59C8">
        <w:rPr>
          <w:rFonts w:ascii="Cambria" w:hAnsi="Cambria" w:cs="Arial"/>
          <w:bCs/>
          <w:sz w:val="21"/>
          <w:szCs w:val="21"/>
        </w:rPr>
        <w:t xml:space="preserve">W przypadku braku podania w ofercie Okresu </w:t>
      </w:r>
      <w:r>
        <w:rPr>
          <w:rFonts w:ascii="Cambria" w:hAnsi="Cambria" w:cs="Arial"/>
          <w:bCs/>
          <w:sz w:val="21"/>
          <w:szCs w:val="21"/>
        </w:rPr>
        <w:t>G</w:t>
      </w:r>
      <w:r w:rsidRPr="009A59C8">
        <w:rPr>
          <w:rFonts w:ascii="Cambria" w:hAnsi="Cambria" w:cs="Arial"/>
          <w:bCs/>
          <w:sz w:val="21"/>
          <w:szCs w:val="21"/>
        </w:rPr>
        <w:t>warancji</w:t>
      </w:r>
      <w:r>
        <w:rPr>
          <w:rFonts w:ascii="Cambria" w:hAnsi="Cambria" w:cs="Arial"/>
          <w:bCs/>
          <w:sz w:val="21"/>
          <w:szCs w:val="21"/>
        </w:rPr>
        <w:t xml:space="preserve"> i Rękojmi</w:t>
      </w:r>
      <w:r w:rsidR="0072597D">
        <w:rPr>
          <w:rFonts w:ascii="Cambria" w:hAnsi="Cambria" w:cs="Arial"/>
          <w:bCs/>
          <w:sz w:val="21"/>
          <w:szCs w:val="21"/>
        </w:rPr>
        <w:t xml:space="preserve"> na urządzeni</w:t>
      </w:r>
      <w:r w:rsidR="007D3D55">
        <w:rPr>
          <w:rFonts w:ascii="Cambria" w:hAnsi="Cambria" w:cs="Arial"/>
          <w:bCs/>
          <w:sz w:val="21"/>
          <w:szCs w:val="21"/>
        </w:rPr>
        <w:t>e</w:t>
      </w:r>
      <w:r w:rsidRPr="009A59C8">
        <w:rPr>
          <w:rFonts w:ascii="Cambria" w:hAnsi="Cambria" w:cs="Arial"/>
          <w:bCs/>
          <w:sz w:val="21"/>
          <w:szCs w:val="21"/>
        </w:rPr>
        <w:t>, Zamawiający uzna, że Wykonawca zapewnia minimalną długość okresu gwarancji</w:t>
      </w:r>
      <w:r>
        <w:rPr>
          <w:rFonts w:ascii="Cambria" w:hAnsi="Cambria" w:cs="Arial"/>
          <w:bCs/>
          <w:sz w:val="21"/>
          <w:szCs w:val="21"/>
        </w:rPr>
        <w:t xml:space="preserve"> i rękojmi</w:t>
      </w:r>
      <w:r w:rsidRPr="009A59C8">
        <w:rPr>
          <w:rFonts w:ascii="Cambria" w:hAnsi="Cambria" w:cs="Arial"/>
          <w:bCs/>
          <w:sz w:val="21"/>
          <w:szCs w:val="21"/>
        </w:rPr>
        <w:t xml:space="preserve"> </w:t>
      </w:r>
      <w:r w:rsidR="007D3D55">
        <w:rPr>
          <w:rFonts w:ascii="Cambria" w:hAnsi="Cambria" w:cs="Arial"/>
          <w:bCs/>
          <w:sz w:val="21"/>
          <w:szCs w:val="21"/>
        </w:rPr>
        <w:t xml:space="preserve">na urządzenie </w:t>
      </w:r>
      <w:r w:rsidRPr="009A59C8">
        <w:rPr>
          <w:rFonts w:ascii="Cambria" w:hAnsi="Cambria" w:cs="Arial"/>
          <w:bCs/>
          <w:sz w:val="21"/>
          <w:szCs w:val="21"/>
        </w:rPr>
        <w:t>wymaganą przez Zamawiającego</w:t>
      </w:r>
      <w:r>
        <w:rPr>
          <w:rFonts w:ascii="Cambria" w:hAnsi="Cambria" w:cs="Arial"/>
          <w:bCs/>
          <w:sz w:val="21"/>
          <w:szCs w:val="21"/>
        </w:rPr>
        <w:t xml:space="preserve"> tj. </w:t>
      </w:r>
      <w:r w:rsidR="00AA1B25">
        <w:rPr>
          <w:rFonts w:ascii="Cambria" w:hAnsi="Cambria" w:cs="Arial"/>
          <w:bCs/>
          <w:sz w:val="21"/>
          <w:szCs w:val="21"/>
        </w:rPr>
        <w:t>24</w:t>
      </w:r>
      <w:r>
        <w:rPr>
          <w:rFonts w:ascii="Cambria" w:hAnsi="Cambria" w:cs="Arial"/>
          <w:bCs/>
          <w:sz w:val="21"/>
          <w:szCs w:val="21"/>
        </w:rPr>
        <w:t xml:space="preserve"> miesięcy</w:t>
      </w:r>
      <w:r w:rsidRPr="009A59C8">
        <w:rPr>
          <w:rFonts w:ascii="Cambria" w:hAnsi="Cambria" w:cs="Arial"/>
          <w:bCs/>
          <w:sz w:val="21"/>
          <w:szCs w:val="21"/>
        </w:rPr>
        <w:t xml:space="preserve">. </w:t>
      </w:r>
    </w:p>
    <w:p w14:paraId="453B5E9E" w14:textId="0DB644D5" w:rsidR="003E3F0D" w:rsidRDefault="003E3F0D" w:rsidP="003E3F0D">
      <w:pPr>
        <w:spacing w:before="120" w:after="120"/>
        <w:ind w:left="1134"/>
        <w:jc w:val="both"/>
        <w:rPr>
          <w:rFonts w:ascii="Cambria" w:hAnsi="Cambria" w:cs="Arial"/>
          <w:bCs/>
          <w:sz w:val="21"/>
          <w:szCs w:val="21"/>
        </w:rPr>
      </w:pPr>
      <w:r w:rsidRPr="009A59C8">
        <w:rPr>
          <w:rFonts w:ascii="Cambria" w:hAnsi="Cambria" w:cs="Arial"/>
          <w:bCs/>
          <w:sz w:val="21"/>
          <w:szCs w:val="21"/>
        </w:rPr>
        <w:t xml:space="preserve">W ramach kryterium „Okres </w:t>
      </w:r>
      <w:r>
        <w:rPr>
          <w:rFonts w:ascii="Cambria" w:hAnsi="Cambria" w:cs="Arial"/>
          <w:bCs/>
          <w:sz w:val="21"/>
          <w:szCs w:val="21"/>
        </w:rPr>
        <w:t>G</w:t>
      </w:r>
      <w:r w:rsidRPr="009A59C8">
        <w:rPr>
          <w:rFonts w:ascii="Cambria" w:hAnsi="Cambria" w:cs="Arial"/>
          <w:bCs/>
          <w:sz w:val="21"/>
          <w:szCs w:val="21"/>
        </w:rPr>
        <w:t>warancji</w:t>
      </w:r>
      <w:r>
        <w:rPr>
          <w:rFonts w:ascii="Cambria" w:hAnsi="Cambria" w:cs="Arial"/>
          <w:bCs/>
          <w:sz w:val="21"/>
          <w:szCs w:val="21"/>
        </w:rPr>
        <w:t xml:space="preserve"> i Rękojmi na </w:t>
      </w:r>
      <w:r w:rsidR="007D3D55">
        <w:rPr>
          <w:rFonts w:ascii="Cambria" w:hAnsi="Cambria" w:cs="Arial"/>
          <w:bCs/>
          <w:sz w:val="21"/>
          <w:szCs w:val="21"/>
        </w:rPr>
        <w:t>urządzenie</w:t>
      </w:r>
      <w:r w:rsidRPr="009A59C8">
        <w:rPr>
          <w:rFonts w:ascii="Cambria" w:hAnsi="Cambria" w:cs="Arial"/>
          <w:bCs/>
          <w:sz w:val="21"/>
          <w:szCs w:val="21"/>
        </w:rPr>
        <w:t xml:space="preserve">” sposób przyznania punktów będzie dokonany w następujący sposób: </w:t>
      </w:r>
    </w:p>
    <w:p w14:paraId="11A9AB98" w14:textId="77777777" w:rsidR="003E3F0D" w:rsidRPr="009A59C8" w:rsidRDefault="003E3F0D" w:rsidP="003E3F0D">
      <w:pPr>
        <w:spacing w:before="120" w:after="120"/>
        <w:ind w:left="1134"/>
        <w:jc w:val="both"/>
        <w:rPr>
          <w:rFonts w:ascii="Cambria" w:hAnsi="Cambria" w:cs="Arial"/>
          <w:bCs/>
          <w:sz w:val="21"/>
          <w:szCs w:val="21"/>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852"/>
      </w:tblGrid>
      <w:tr w:rsidR="003E3F0D" w14:paraId="1A8D6155" w14:textId="77777777" w:rsidTr="00FD2949">
        <w:trPr>
          <w:trHeight w:val="454"/>
        </w:trPr>
        <w:tc>
          <w:tcPr>
            <w:tcW w:w="3914" w:type="dxa"/>
            <w:shd w:val="clear" w:color="auto" w:fill="auto"/>
            <w:vAlign w:val="center"/>
          </w:tcPr>
          <w:p w14:paraId="352891AE" w14:textId="703EA249" w:rsidR="003E3F0D" w:rsidRDefault="003E3F0D" w:rsidP="00FF6208">
            <w:pPr>
              <w:pStyle w:val="Akapitzlist"/>
              <w:ind w:left="0"/>
              <w:jc w:val="center"/>
              <w:rPr>
                <w:rFonts w:ascii="Cambria" w:hAnsi="Cambria" w:cs="Cambria"/>
                <w:bCs/>
                <w:sz w:val="21"/>
                <w:szCs w:val="21"/>
              </w:rPr>
            </w:pPr>
            <w:r>
              <w:rPr>
                <w:rFonts w:ascii="Cambria" w:hAnsi="Cambria" w:cs="Cambria"/>
                <w:bCs/>
                <w:sz w:val="21"/>
                <w:szCs w:val="21"/>
              </w:rPr>
              <w:t xml:space="preserve">Zaoferowany Okres Gwarancji i Rękojmi </w:t>
            </w:r>
            <w:r w:rsidR="00FD2949">
              <w:rPr>
                <w:rFonts w:ascii="Cambria" w:hAnsi="Cambria" w:cs="Cambria"/>
                <w:bCs/>
                <w:sz w:val="21"/>
                <w:szCs w:val="21"/>
              </w:rPr>
              <w:t xml:space="preserve">na </w:t>
            </w:r>
            <w:r w:rsidR="007D3D55">
              <w:rPr>
                <w:rFonts w:ascii="Cambria" w:hAnsi="Cambria" w:cs="Cambria"/>
                <w:bCs/>
                <w:sz w:val="21"/>
                <w:szCs w:val="21"/>
              </w:rPr>
              <w:t>urządzenie</w:t>
            </w:r>
          </w:p>
        </w:tc>
        <w:tc>
          <w:tcPr>
            <w:tcW w:w="3852" w:type="dxa"/>
            <w:shd w:val="clear" w:color="auto" w:fill="auto"/>
            <w:vAlign w:val="center"/>
          </w:tcPr>
          <w:p w14:paraId="7069812C" w14:textId="77777777" w:rsidR="003E3F0D" w:rsidRDefault="003E3F0D" w:rsidP="00FF6208">
            <w:pPr>
              <w:pStyle w:val="Akapitzlist"/>
              <w:ind w:left="0"/>
              <w:jc w:val="center"/>
              <w:rPr>
                <w:rFonts w:ascii="Cambria" w:hAnsi="Cambria" w:cs="Cambria"/>
                <w:bCs/>
                <w:sz w:val="21"/>
                <w:szCs w:val="21"/>
              </w:rPr>
            </w:pPr>
            <w:r>
              <w:rPr>
                <w:rFonts w:ascii="Cambria" w:hAnsi="Cambria" w:cs="Cambria"/>
                <w:bCs/>
                <w:sz w:val="21"/>
                <w:szCs w:val="21"/>
              </w:rPr>
              <w:t>Liczba punktów</w:t>
            </w:r>
          </w:p>
        </w:tc>
      </w:tr>
      <w:tr w:rsidR="003E3F0D" w14:paraId="279BD396" w14:textId="77777777" w:rsidTr="00FD2949">
        <w:trPr>
          <w:trHeight w:val="454"/>
        </w:trPr>
        <w:tc>
          <w:tcPr>
            <w:tcW w:w="3914" w:type="dxa"/>
            <w:shd w:val="clear" w:color="auto" w:fill="auto"/>
            <w:vAlign w:val="center"/>
          </w:tcPr>
          <w:p w14:paraId="3CDBC688" w14:textId="0EB6A072" w:rsidR="003E3F0D" w:rsidRDefault="00AA1B25" w:rsidP="00FF6208">
            <w:pPr>
              <w:pStyle w:val="Akapitzlist"/>
              <w:ind w:left="0"/>
              <w:jc w:val="center"/>
              <w:rPr>
                <w:rFonts w:ascii="Cambria" w:hAnsi="Cambria" w:cs="Cambria"/>
                <w:bCs/>
                <w:sz w:val="21"/>
                <w:szCs w:val="21"/>
              </w:rPr>
            </w:pPr>
            <w:r>
              <w:rPr>
                <w:rFonts w:ascii="Cambria" w:hAnsi="Cambria" w:cs="Cambria"/>
                <w:bCs/>
                <w:sz w:val="21"/>
                <w:szCs w:val="21"/>
              </w:rPr>
              <w:t>24</w:t>
            </w:r>
            <w:r w:rsidR="003E3F0D">
              <w:rPr>
                <w:rFonts w:ascii="Cambria" w:hAnsi="Cambria" w:cs="Cambria"/>
                <w:bCs/>
                <w:sz w:val="21"/>
                <w:szCs w:val="21"/>
              </w:rPr>
              <w:t xml:space="preserve"> miesi</w:t>
            </w:r>
            <w:r>
              <w:rPr>
                <w:rFonts w:ascii="Cambria" w:hAnsi="Cambria" w:cs="Cambria"/>
                <w:bCs/>
                <w:sz w:val="21"/>
                <w:szCs w:val="21"/>
              </w:rPr>
              <w:t>ące</w:t>
            </w:r>
          </w:p>
        </w:tc>
        <w:tc>
          <w:tcPr>
            <w:tcW w:w="3852" w:type="dxa"/>
            <w:shd w:val="clear" w:color="auto" w:fill="auto"/>
            <w:vAlign w:val="center"/>
          </w:tcPr>
          <w:p w14:paraId="565C2247" w14:textId="77777777" w:rsidR="003E3F0D" w:rsidRDefault="003E3F0D" w:rsidP="00FF6208">
            <w:pPr>
              <w:pStyle w:val="Akapitzlist"/>
              <w:ind w:left="0"/>
              <w:jc w:val="center"/>
              <w:rPr>
                <w:rFonts w:ascii="Cambria" w:hAnsi="Cambria" w:cs="Cambria"/>
                <w:bCs/>
                <w:sz w:val="21"/>
                <w:szCs w:val="21"/>
              </w:rPr>
            </w:pPr>
            <w:r>
              <w:rPr>
                <w:rFonts w:ascii="Cambria" w:hAnsi="Cambria" w:cs="Cambria"/>
                <w:bCs/>
                <w:sz w:val="21"/>
                <w:szCs w:val="21"/>
              </w:rPr>
              <w:t>0 pkt</w:t>
            </w:r>
          </w:p>
        </w:tc>
      </w:tr>
      <w:tr w:rsidR="003E3F0D" w14:paraId="7D1C16D0" w14:textId="77777777" w:rsidTr="00FD2949">
        <w:trPr>
          <w:trHeight w:val="454"/>
        </w:trPr>
        <w:tc>
          <w:tcPr>
            <w:tcW w:w="3914" w:type="dxa"/>
            <w:shd w:val="clear" w:color="auto" w:fill="auto"/>
            <w:vAlign w:val="center"/>
          </w:tcPr>
          <w:p w14:paraId="2010FA82" w14:textId="7BFBBA4E" w:rsidR="003E3F0D" w:rsidRDefault="00AA1B25" w:rsidP="00FF6208">
            <w:pPr>
              <w:pStyle w:val="Akapitzlist"/>
              <w:ind w:left="0"/>
              <w:jc w:val="center"/>
              <w:rPr>
                <w:rFonts w:ascii="Cambria" w:hAnsi="Cambria" w:cs="Cambria"/>
                <w:bCs/>
                <w:sz w:val="21"/>
                <w:szCs w:val="21"/>
              </w:rPr>
            </w:pPr>
            <w:r>
              <w:rPr>
                <w:rFonts w:ascii="Cambria" w:hAnsi="Cambria" w:cs="Cambria"/>
                <w:bCs/>
                <w:sz w:val="21"/>
                <w:szCs w:val="21"/>
              </w:rPr>
              <w:t>36</w:t>
            </w:r>
            <w:r w:rsidR="003E3F0D">
              <w:rPr>
                <w:rFonts w:ascii="Cambria" w:hAnsi="Cambria" w:cs="Cambria"/>
                <w:bCs/>
                <w:sz w:val="21"/>
                <w:szCs w:val="21"/>
              </w:rPr>
              <w:t xml:space="preserve"> miesięcy</w:t>
            </w:r>
          </w:p>
        </w:tc>
        <w:tc>
          <w:tcPr>
            <w:tcW w:w="3852" w:type="dxa"/>
            <w:shd w:val="clear" w:color="auto" w:fill="auto"/>
            <w:vAlign w:val="center"/>
          </w:tcPr>
          <w:p w14:paraId="46671EF9" w14:textId="2805BB4B" w:rsidR="003E3F0D" w:rsidRDefault="00AA1B25" w:rsidP="00FF6208">
            <w:pPr>
              <w:pStyle w:val="Akapitzlist"/>
              <w:ind w:left="0"/>
              <w:jc w:val="center"/>
              <w:rPr>
                <w:rFonts w:ascii="Cambria" w:hAnsi="Cambria" w:cs="Cambria"/>
                <w:bCs/>
                <w:sz w:val="21"/>
                <w:szCs w:val="21"/>
              </w:rPr>
            </w:pPr>
            <w:r>
              <w:rPr>
                <w:rFonts w:ascii="Cambria" w:hAnsi="Cambria" w:cs="Cambria"/>
                <w:bCs/>
                <w:sz w:val="21"/>
                <w:szCs w:val="21"/>
              </w:rPr>
              <w:t>10</w:t>
            </w:r>
            <w:r w:rsidR="00FD2949">
              <w:rPr>
                <w:rFonts w:ascii="Cambria" w:hAnsi="Cambria" w:cs="Cambria"/>
                <w:bCs/>
                <w:sz w:val="21"/>
                <w:szCs w:val="21"/>
              </w:rPr>
              <w:t xml:space="preserve"> </w:t>
            </w:r>
            <w:r w:rsidR="003E3F0D">
              <w:rPr>
                <w:rFonts w:ascii="Cambria" w:hAnsi="Cambria" w:cs="Cambria"/>
                <w:bCs/>
                <w:sz w:val="21"/>
                <w:szCs w:val="21"/>
              </w:rPr>
              <w:t xml:space="preserve"> pkt</w:t>
            </w:r>
          </w:p>
        </w:tc>
      </w:tr>
    </w:tbl>
    <w:p w14:paraId="542708FF" w14:textId="0D3BCBBE" w:rsidR="003E3F0D" w:rsidRDefault="003E3F0D" w:rsidP="003E3F0D">
      <w:pPr>
        <w:spacing w:before="120"/>
        <w:ind w:left="709" w:hanging="709"/>
        <w:jc w:val="both"/>
        <w:rPr>
          <w:rFonts w:ascii="Cambria" w:hAnsi="Cambria" w:cs="Cambria"/>
          <w:bCs/>
          <w:sz w:val="21"/>
          <w:szCs w:val="21"/>
        </w:rPr>
      </w:pPr>
    </w:p>
    <w:p w14:paraId="0476E917" w14:textId="4C45DE57" w:rsidR="0088493A" w:rsidRPr="003E3F0D" w:rsidRDefault="003E3F0D" w:rsidP="003E3F0D">
      <w:pPr>
        <w:spacing w:before="120"/>
        <w:ind w:left="709" w:hanging="709"/>
        <w:jc w:val="both"/>
        <w:rPr>
          <w:rFonts w:ascii="Cambria" w:hAnsi="Cambria" w:cs="Cambria"/>
          <w:bCs/>
          <w:sz w:val="21"/>
          <w:szCs w:val="21"/>
        </w:rPr>
      </w:pPr>
      <w:r>
        <w:rPr>
          <w:rFonts w:ascii="Cambria" w:hAnsi="Cambria" w:cs="Cambria"/>
          <w:bCs/>
          <w:sz w:val="21"/>
          <w:szCs w:val="21"/>
        </w:rPr>
        <w:t xml:space="preserve">16. 4 </w:t>
      </w:r>
      <w:r w:rsidR="0088493A" w:rsidRPr="00C65866">
        <w:rPr>
          <w:rFonts w:ascii="Cambria" w:hAnsi="Cambria" w:cs="Cambria"/>
          <w:bCs/>
          <w:sz w:val="21"/>
          <w:szCs w:val="21"/>
        </w:rPr>
        <w:t xml:space="preserve">Za najkorzystniejszą ofertę uznana zostanie oferta, która uzyska największą ilość punktów wyliczoną zgodnie ze wzorem: </w:t>
      </w:r>
    </w:p>
    <w:p w14:paraId="60D8BC12" w14:textId="49DCCE26" w:rsidR="0088493A" w:rsidRPr="00C65866" w:rsidRDefault="00430007" w:rsidP="00C65866">
      <w:pPr>
        <w:spacing w:before="120"/>
        <w:ind w:left="709" w:hanging="1"/>
        <w:jc w:val="both"/>
        <w:rPr>
          <w:rFonts w:ascii="Cambria" w:hAnsi="Cambria"/>
          <w:sz w:val="21"/>
          <w:szCs w:val="21"/>
        </w:rPr>
      </w:pPr>
      <w:r>
        <w:rPr>
          <w:rFonts w:ascii="Cambria" w:hAnsi="Cambria" w:cs="Cambria"/>
          <w:bCs/>
          <w:sz w:val="21"/>
          <w:szCs w:val="21"/>
        </w:rPr>
        <w:t xml:space="preserve">O = C + </w:t>
      </w:r>
      <w:r w:rsidR="00501897">
        <w:rPr>
          <w:rFonts w:ascii="Cambria" w:hAnsi="Cambria" w:cs="Cambria"/>
          <w:bCs/>
          <w:sz w:val="21"/>
          <w:szCs w:val="21"/>
        </w:rPr>
        <w:t>G</w:t>
      </w:r>
      <w:r w:rsidR="00FD2949">
        <w:rPr>
          <w:rFonts w:ascii="Cambria" w:hAnsi="Cambria" w:cs="Cambria"/>
          <w:bCs/>
          <w:sz w:val="21"/>
          <w:szCs w:val="21"/>
        </w:rPr>
        <w:t>R+GS</w:t>
      </w:r>
    </w:p>
    <w:p w14:paraId="75B3D886" w14:textId="77777777"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bCs/>
          <w:sz w:val="21"/>
          <w:szCs w:val="21"/>
        </w:rPr>
        <w:t>Oferta może uzyskać maksymalnie 100 punktów.</w:t>
      </w:r>
    </w:p>
    <w:p w14:paraId="0F8692A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lastRenderedPageBreak/>
        <w:t>16.5.</w:t>
      </w:r>
      <w:r w:rsidRPr="00C65866">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16.6.</w:t>
      </w:r>
      <w:r w:rsidRPr="00C65866">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Pr>
          <w:rFonts w:ascii="Cambria" w:hAnsi="Cambria" w:cs="Cambria"/>
          <w:sz w:val="21"/>
          <w:szCs w:val="21"/>
        </w:rPr>
        <w:t>.</w:t>
      </w:r>
    </w:p>
    <w:p w14:paraId="0E47DDE7" w14:textId="7E8DC90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16.7.</w:t>
      </w:r>
      <w:r w:rsidRPr="00C65866">
        <w:rPr>
          <w:rFonts w:ascii="Cambria" w:hAnsi="Cambria" w:cs="Cambria"/>
          <w:sz w:val="21"/>
          <w:szCs w:val="21"/>
        </w:rPr>
        <w:tab/>
      </w:r>
      <w:r w:rsidR="00430007">
        <w:rPr>
          <w:rFonts w:ascii="Cambria" w:hAnsi="Cambria" w:cs="Cambria"/>
          <w:sz w:val="21"/>
          <w:szCs w:val="21"/>
        </w:rPr>
        <w:t xml:space="preserve">W przypadku zamiaru przeprowadzenia negocjacji, </w:t>
      </w:r>
      <w:r w:rsidRPr="00C65866">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zostały odrzucone,</w:t>
      </w:r>
    </w:p>
    <w:p w14:paraId="51163635"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 xml:space="preserve">- podając uzasadnienie faktyczne i prawne. </w:t>
      </w:r>
    </w:p>
    <w:p w14:paraId="6510ECBB" w14:textId="77777777" w:rsidR="0088493A" w:rsidRPr="00C65866" w:rsidRDefault="0088493A" w:rsidP="00C65866">
      <w:pPr>
        <w:spacing w:before="120"/>
        <w:ind w:left="709" w:hanging="709"/>
        <w:jc w:val="both"/>
        <w:rPr>
          <w:rFonts w:ascii="Cambria" w:hAnsi="Cambria" w:cs="Cambria"/>
          <w:sz w:val="21"/>
          <w:szCs w:val="21"/>
        </w:rPr>
      </w:pPr>
    </w:p>
    <w:p w14:paraId="5556A36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sz w:val="21"/>
          <w:szCs w:val="21"/>
        </w:rPr>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4E9E3A2F" w14:textId="77777777">
        <w:tc>
          <w:tcPr>
            <w:tcW w:w="9071" w:type="dxa"/>
            <w:shd w:val="clear" w:color="auto" w:fill="E7E6E6"/>
          </w:tcPr>
          <w:p w14:paraId="77C7FF68"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17. </w:t>
            </w:r>
            <w:r w:rsidRPr="00C65866">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65866" w:rsidRDefault="0088493A" w:rsidP="00C65866">
      <w:pPr>
        <w:spacing w:before="120"/>
        <w:jc w:val="both"/>
        <w:rPr>
          <w:rFonts w:ascii="Cambria" w:hAnsi="Cambria" w:cs="Cambria"/>
          <w:b/>
          <w:bCs/>
          <w:sz w:val="21"/>
          <w:szCs w:val="21"/>
        </w:rPr>
      </w:pPr>
    </w:p>
    <w:p w14:paraId="1BFCCC2D" w14:textId="5F44AB08" w:rsidR="0088493A" w:rsidRPr="00C65866" w:rsidRDefault="0088493A" w:rsidP="00C65866">
      <w:pPr>
        <w:spacing w:before="120"/>
        <w:ind w:left="709" w:hanging="709"/>
        <w:jc w:val="both"/>
        <w:rPr>
          <w:rFonts w:ascii="Cambria" w:hAnsi="Cambria" w:cs="Cambria"/>
          <w:sz w:val="21"/>
          <w:szCs w:val="21"/>
        </w:rPr>
      </w:pPr>
      <w:r w:rsidRPr="00BD15A3">
        <w:rPr>
          <w:rFonts w:ascii="Cambria" w:hAnsi="Cambria" w:cs="Cambria"/>
          <w:sz w:val="21"/>
          <w:szCs w:val="21"/>
        </w:rPr>
        <w:t>17.1.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 xml:space="preserve">Przed zawarciem umowy w sprawie zamówienia publicznego, Wykonawca, którego oferta została uznana za najkorzystniejszą zobowiązany jest </w:t>
      </w:r>
      <w:r w:rsidR="005047B6">
        <w:rPr>
          <w:rFonts w:ascii="Cambria" w:hAnsi="Cambria" w:cs="Cambria"/>
          <w:sz w:val="21"/>
          <w:szCs w:val="21"/>
        </w:rPr>
        <w:t xml:space="preserve">dopełnić następujących formalności </w:t>
      </w:r>
      <w:r w:rsidRPr="00C65866">
        <w:rPr>
          <w:rFonts w:ascii="Cambria" w:hAnsi="Cambria" w:cs="Cambria"/>
          <w:sz w:val="21"/>
          <w:szCs w:val="21"/>
        </w:rPr>
        <w:t xml:space="preserve">przedłożyć Zamawiającemu:  </w:t>
      </w:r>
    </w:p>
    <w:p w14:paraId="6229EC08" w14:textId="710F5F19" w:rsidR="00986BCA" w:rsidRPr="00C65866" w:rsidRDefault="00751072" w:rsidP="008A001E">
      <w:pPr>
        <w:spacing w:before="120"/>
        <w:ind w:left="1418" w:hanging="709"/>
        <w:jc w:val="both"/>
        <w:rPr>
          <w:rFonts w:ascii="Cambria" w:hAnsi="Cambria" w:cs="Cambria"/>
          <w:sz w:val="21"/>
          <w:szCs w:val="21"/>
        </w:rPr>
      </w:pPr>
      <w:r w:rsidRPr="00C65866">
        <w:rPr>
          <w:rFonts w:ascii="Cambria" w:hAnsi="Cambria" w:cs="Cambria"/>
          <w:sz w:val="21"/>
          <w:szCs w:val="21"/>
        </w:rPr>
        <w:t>a</w:t>
      </w:r>
      <w:r w:rsidR="0088493A" w:rsidRPr="00C65866">
        <w:rPr>
          <w:rFonts w:ascii="Cambria" w:hAnsi="Cambria" w:cs="Cambria"/>
          <w:sz w:val="21"/>
          <w:szCs w:val="21"/>
        </w:rPr>
        <w:t xml:space="preserve">) </w:t>
      </w:r>
      <w:r w:rsidR="0088493A" w:rsidRPr="00C65866">
        <w:rPr>
          <w:rFonts w:ascii="Cambria" w:hAnsi="Cambria" w:cs="Cambria"/>
          <w:sz w:val="21"/>
          <w:szCs w:val="21"/>
        </w:rPr>
        <w:tab/>
      </w:r>
      <w:r w:rsidR="005047B6">
        <w:rPr>
          <w:rFonts w:ascii="Cambria" w:hAnsi="Cambria" w:cs="Cambria"/>
          <w:sz w:val="21"/>
          <w:szCs w:val="21"/>
        </w:rPr>
        <w:t xml:space="preserve">przedłożyć Zamawiającemu </w:t>
      </w:r>
      <w:r w:rsidR="00986BCA" w:rsidRPr="00C65866">
        <w:rPr>
          <w:rFonts w:ascii="Cambria" w:hAnsi="Cambria" w:cs="Cambria"/>
          <w:sz w:val="21"/>
          <w:szCs w:val="21"/>
        </w:rPr>
        <w:t>dowody uzyskania ube</w:t>
      </w:r>
      <w:r w:rsidR="00E87A69">
        <w:rPr>
          <w:rFonts w:ascii="Cambria" w:hAnsi="Cambria" w:cs="Cambria"/>
          <w:sz w:val="21"/>
          <w:szCs w:val="21"/>
        </w:rPr>
        <w:t>zpieczenia opisanego we Wzorze U</w:t>
      </w:r>
      <w:r w:rsidR="00986BCA" w:rsidRPr="00C65866">
        <w:rPr>
          <w:rFonts w:ascii="Cambria" w:hAnsi="Cambria" w:cs="Cambria"/>
          <w:sz w:val="21"/>
          <w:szCs w:val="21"/>
        </w:rPr>
        <w:t>mowy (załączni</w:t>
      </w:r>
      <w:r w:rsidR="00EE472A">
        <w:rPr>
          <w:rFonts w:ascii="Cambria" w:hAnsi="Cambria" w:cs="Cambria"/>
          <w:sz w:val="21"/>
          <w:szCs w:val="21"/>
        </w:rPr>
        <w:t>k nr 8</w:t>
      </w:r>
      <w:r w:rsidR="00986BCA" w:rsidRPr="00C65866">
        <w:rPr>
          <w:rFonts w:ascii="Cambria" w:hAnsi="Cambria" w:cs="Cambria"/>
          <w:sz w:val="21"/>
          <w:szCs w:val="21"/>
        </w:rPr>
        <w:t xml:space="preserve"> do SWZ),</w:t>
      </w:r>
    </w:p>
    <w:p w14:paraId="4C319E3B" w14:textId="553E6235" w:rsidR="0088493A" w:rsidRDefault="0056672F" w:rsidP="008A001E">
      <w:pPr>
        <w:spacing w:before="120"/>
        <w:ind w:left="1418" w:hanging="709"/>
        <w:jc w:val="both"/>
        <w:rPr>
          <w:rFonts w:ascii="Cambria" w:hAnsi="Cambria" w:cs="Arial"/>
          <w:sz w:val="21"/>
          <w:szCs w:val="21"/>
        </w:rPr>
      </w:pPr>
      <w:r>
        <w:rPr>
          <w:rFonts w:ascii="Cambria" w:hAnsi="Cambria" w:cs="Cambria"/>
          <w:sz w:val="21"/>
          <w:szCs w:val="21"/>
        </w:rPr>
        <w:t>b</w:t>
      </w:r>
      <w:r w:rsidR="009C22BA">
        <w:rPr>
          <w:rFonts w:ascii="Cambria" w:hAnsi="Cambria" w:cs="Cambria"/>
          <w:sz w:val="21"/>
          <w:szCs w:val="21"/>
        </w:rPr>
        <w:t>)</w:t>
      </w:r>
      <w:r w:rsidR="009C22BA">
        <w:rPr>
          <w:rFonts w:ascii="Cambria" w:hAnsi="Cambria" w:cs="Cambria"/>
          <w:sz w:val="21"/>
          <w:szCs w:val="21"/>
        </w:rPr>
        <w:tab/>
      </w:r>
      <w:r w:rsidR="005047B6" w:rsidRPr="004911F2">
        <w:rPr>
          <w:rFonts w:ascii="Cambria" w:hAnsi="Cambria" w:cs="Arial"/>
          <w:sz w:val="21"/>
          <w:szCs w:val="21"/>
        </w:rPr>
        <w:t>wnieść wymagane zabezpiecz</w:t>
      </w:r>
      <w:r w:rsidR="001623B3">
        <w:rPr>
          <w:rFonts w:ascii="Cambria" w:hAnsi="Cambria" w:cs="Arial"/>
          <w:sz w:val="21"/>
          <w:szCs w:val="21"/>
        </w:rPr>
        <w:t>e</w:t>
      </w:r>
      <w:r w:rsidR="005047B6" w:rsidRPr="004911F2">
        <w:rPr>
          <w:rFonts w:ascii="Cambria" w:hAnsi="Cambria" w:cs="Arial"/>
          <w:sz w:val="21"/>
          <w:szCs w:val="21"/>
        </w:rPr>
        <w:t>nie należytego wykonania umowy;</w:t>
      </w:r>
    </w:p>
    <w:p w14:paraId="558A5F97" w14:textId="1C47407B" w:rsidR="007D3D55" w:rsidRPr="00A13ADD" w:rsidRDefault="007D3D55" w:rsidP="007D3D55">
      <w:pPr>
        <w:widowControl w:val="0"/>
        <w:suppressAutoHyphens w:val="0"/>
        <w:autoSpaceDE w:val="0"/>
        <w:autoSpaceDN w:val="0"/>
        <w:spacing w:after="120" w:line="255" w:lineRule="exact"/>
        <w:ind w:left="1418" w:hanging="709"/>
        <w:jc w:val="both"/>
        <w:rPr>
          <w:rFonts w:ascii="Cambria" w:eastAsia="Cambria" w:hAnsi="Cambria" w:cs="Cambria"/>
          <w:sz w:val="21"/>
          <w:szCs w:val="21"/>
          <w:lang w:eastAsia="en-US"/>
        </w:rPr>
      </w:pPr>
      <w:r>
        <w:rPr>
          <w:rFonts w:ascii="Cambria" w:hAnsi="Cambria" w:cs="Arial"/>
          <w:sz w:val="21"/>
          <w:szCs w:val="21"/>
        </w:rPr>
        <w:t xml:space="preserve">c) </w:t>
      </w:r>
      <w:r>
        <w:rPr>
          <w:rFonts w:ascii="Cambria" w:hAnsi="Cambria" w:cs="Arial"/>
          <w:sz w:val="21"/>
          <w:szCs w:val="21"/>
        </w:rPr>
        <w:tab/>
      </w:r>
      <w:r w:rsidRPr="00A13ADD">
        <w:rPr>
          <w:rFonts w:ascii="Cambria" w:eastAsia="Cambria" w:hAnsi="Cambria" w:cs="Cambria"/>
          <w:sz w:val="21"/>
          <w:szCs w:val="21"/>
          <w:lang w:eastAsia="en-US"/>
        </w:rPr>
        <w:t>przedłożyć</w:t>
      </w:r>
      <w:r w:rsidRPr="00A13ADD">
        <w:rPr>
          <w:rFonts w:ascii="Cambria" w:eastAsia="Cambria" w:hAnsi="Cambria" w:cs="Cambria"/>
          <w:spacing w:val="74"/>
          <w:sz w:val="21"/>
          <w:szCs w:val="21"/>
          <w:lang w:eastAsia="en-US"/>
        </w:rPr>
        <w:t xml:space="preserve"> </w:t>
      </w:r>
      <w:r w:rsidRPr="00A13ADD">
        <w:rPr>
          <w:rFonts w:ascii="Cambria" w:eastAsia="Cambria" w:hAnsi="Cambria" w:cs="Cambria"/>
          <w:sz w:val="21"/>
          <w:szCs w:val="21"/>
          <w:lang w:eastAsia="en-US"/>
        </w:rPr>
        <w:t xml:space="preserve">Zamawiającemu  </w:t>
      </w:r>
      <w:r w:rsidRPr="00A13ADD">
        <w:rPr>
          <w:rFonts w:ascii="Cambria" w:eastAsia="Cambria" w:hAnsi="Cambria" w:cs="Cambria"/>
          <w:spacing w:val="24"/>
          <w:sz w:val="21"/>
          <w:szCs w:val="21"/>
          <w:lang w:eastAsia="en-US"/>
        </w:rPr>
        <w:t xml:space="preserve"> </w:t>
      </w:r>
      <w:r w:rsidRPr="00A13ADD">
        <w:rPr>
          <w:rFonts w:ascii="Cambria" w:eastAsia="Cambria" w:hAnsi="Cambria" w:cs="Cambria"/>
          <w:sz w:val="21"/>
          <w:szCs w:val="21"/>
          <w:lang w:eastAsia="en-US"/>
        </w:rPr>
        <w:t xml:space="preserve">umowę  </w:t>
      </w:r>
      <w:r w:rsidRPr="00A13ADD">
        <w:rPr>
          <w:rFonts w:ascii="Cambria" w:eastAsia="Cambria" w:hAnsi="Cambria" w:cs="Cambria"/>
          <w:spacing w:val="23"/>
          <w:sz w:val="21"/>
          <w:szCs w:val="21"/>
          <w:lang w:eastAsia="en-US"/>
        </w:rPr>
        <w:t xml:space="preserve"> </w:t>
      </w:r>
      <w:r w:rsidRPr="00A13ADD">
        <w:rPr>
          <w:rFonts w:ascii="Cambria" w:eastAsia="Cambria" w:hAnsi="Cambria" w:cs="Cambria"/>
          <w:sz w:val="21"/>
          <w:szCs w:val="21"/>
          <w:lang w:eastAsia="en-US"/>
        </w:rPr>
        <w:t xml:space="preserve">konsorcjum,  </w:t>
      </w:r>
      <w:r w:rsidRPr="00A13ADD">
        <w:rPr>
          <w:rFonts w:ascii="Cambria" w:eastAsia="Cambria" w:hAnsi="Cambria" w:cs="Cambria"/>
          <w:spacing w:val="25"/>
          <w:sz w:val="21"/>
          <w:szCs w:val="21"/>
          <w:lang w:eastAsia="en-US"/>
        </w:rPr>
        <w:t xml:space="preserve"> </w:t>
      </w:r>
      <w:r w:rsidRPr="00A13ADD">
        <w:rPr>
          <w:rFonts w:ascii="Cambria" w:eastAsia="Cambria" w:hAnsi="Cambria" w:cs="Cambria"/>
          <w:sz w:val="21"/>
          <w:szCs w:val="21"/>
          <w:lang w:eastAsia="en-US"/>
        </w:rPr>
        <w:t xml:space="preserve">jeżeli  </w:t>
      </w:r>
      <w:r w:rsidRPr="00A13ADD">
        <w:rPr>
          <w:rFonts w:ascii="Cambria" w:eastAsia="Cambria" w:hAnsi="Cambria" w:cs="Cambria"/>
          <w:spacing w:val="23"/>
          <w:sz w:val="21"/>
          <w:szCs w:val="21"/>
          <w:lang w:eastAsia="en-US"/>
        </w:rPr>
        <w:t xml:space="preserve"> </w:t>
      </w:r>
      <w:r w:rsidRPr="00A13ADD">
        <w:rPr>
          <w:rFonts w:ascii="Cambria" w:eastAsia="Cambria" w:hAnsi="Cambria" w:cs="Cambria"/>
          <w:sz w:val="21"/>
          <w:szCs w:val="21"/>
          <w:lang w:eastAsia="en-US"/>
        </w:rPr>
        <w:t xml:space="preserve">zamówienie  </w:t>
      </w:r>
      <w:r w:rsidRPr="00A13ADD">
        <w:rPr>
          <w:rFonts w:ascii="Cambria" w:eastAsia="Cambria" w:hAnsi="Cambria" w:cs="Cambria"/>
          <w:spacing w:val="21"/>
          <w:sz w:val="21"/>
          <w:szCs w:val="21"/>
          <w:lang w:eastAsia="en-US"/>
        </w:rPr>
        <w:t xml:space="preserve"> </w:t>
      </w:r>
      <w:r w:rsidRPr="00A13ADD">
        <w:rPr>
          <w:rFonts w:ascii="Cambria" w:eastAsia="Cambria" w:hAnsi="Cambria" w:cs="Cambria"/>
          <w:sz w:val="21"/>
          <w:szCs w:val="21"/>
          <w:lang w:eastAsia="en-US"/>
        </w:rPr>
        <w:t>będzie realizowane</w:t>
      </w:r>
      <w:r w:rsidRPr="00A13ADD">
        <w:rPr>
          <w:rFonts w:ascii="Cambria" w:eastAsia="Cambria" w:hAnsi="Cambria" w:cs="Cambria"/>
          <w:spacing w:val="-3"/>
          <w:sz w:val="21"/>
          <w:szCs w:val="21"/>
          <w:lang w:eastAsia="en-US"/>
        </w:rPr>
        <w:t xml:space="preserve"> </w:t>
      </w:r>
      <w:r w:rsidRPr="00A13ADD">
        <w:rPr>
          <w:rFonts w:ascii="Cambria" w:eastAsia="Cambria" w:hAnsi="Cambria" w:cs="Cambria"/>
          <w:sz w:val="21"/>
          <w:szCs w:val="21"/>
          <w:lang w:eastAsia="en-US"/>
        </w:rPr>
        <w:t>przez</w:t>
      </w:r>
      <w:r w:rsidRPr="00A13ADD">
        <w:rPr>
          <w:rFonts w:ascii="Cambria" w:eastAsia="Cambria" w:hAnsi="Cambria" w:cs="Cambria"/>
          <w:spacing w:val="-4"/>
          <w:sz w:val="21"/>
          <w:szCs w:val="21"/>
          <w:lang w:eastAsia="en-US"/>
        </w:rPr>
        <w:t xml:space="preserve"> </w:t>
      </w:r>
      <w:r w:rsidRPr="00A13ADD">
        <w:rPr>
          <w:rFonts w:ascii="Cambria" w:eastAsia="Cambria" w:hAnsi="Cambria" w:cs="Cambria"/>
          <w:sz w:val="21"/>
          <w:szCs w:val="21"/>
          <w:lang w:eastAsia="en-US"/>
        </w:rPr>
        <w:t>wykonawców</w:t>
      </w:r>
      <w:r w:rsidRPr="00A13ADD">
        <w:rPr>
          <w:rFonts w:ascii="Cambria" w:eastAsia="Cambria" w:hAnsi="Cambria" w:cs="Cambria"/>
          <w:spacing w:val="-4"/>
          <w:sz w:val="21"/>
          <w:szCs w:val="21"/>
          <w:lang w:eastAsia="en-US"/>
        </w:rPr>
        <w:t xml:space="preserve"> </w:t>
      </w:r>
      <w:r w:rsidRPr="00A13ADD">
        <w:rPr>
          <w:rFonts w:ascii="Cambria" w:eastAsia="Cambria" w:hAnsi="Cambria" w:cs="Cambria"/>
          <w:sz w:val="21"/>
          <w:szCs w:val="21"/>
          <w:lang w:eastAsia="en-US"/>
        </w:rPr>
        <w:t>wspólnie</w:t>
      </w:r>
      <w:r w:rsidRPr="00A13ADD">
        <w:rPr>
          <w:rFonts w:ascii="Cambria" w:eastAsia="Cambria" w:hAnsi="Cambria" w:cs="Cambria"/>
          <w:spacing w:val="-3"/>
          <w:sz w:val="21"/>
          <w:szCs w:val="21"/>
          <w:lang w:eastAsia="en-US"/>
        </w:rPr>
        <w:t xml:space="preserve"> </w:t>
      </w:r>
      <w:r w:rsidRPr="00A13ADD">
        <w:rPr>
          <w:rFonts w:ascii="Cambria" w:eastAsia="Cambria" w:hAnsi="Cambria" w:cs="Cambria"/>
          <w:sz w:val="21"/>
          <w:szCs w:val="21"/>
          <w:lang w:eastAsia="en-US"/>
        </w:rPr>
        <w:t>ubiegających</w:t>
      </w:r>
      <w:r w:rsidRPr="00A13ADD">
        <w:rPr>
          <w:rFonts w:ascii="Cambria" w:eastAsia="Cambria" w:hAnsi="Cambria" w:cs="Cambria"/>
          <w:spacing w:val="-2"/>
          <w:sz w:val="21"/>
          <w:szCs w:val="21"/>
          <w:lang w:eastAsia="en-US"/>
        </w:rPr>
        <w:t xml:space="preserve"> </w:t>
      </w:r>
      <w:r w:rsidRPr="00A13ADD">
        <w:rPr>
          <w:rFonts w:ascii="Cambria" w:eastAsia="Cambria" w:hAnsi="Cambria" w:cs="Cambria"/>
          <w:sz w:val="21"/>
          <w:szCs w:val="21"/>
          <w:lang w:eastAsia="en-US"/>
        </w:rPr>
        <w:t>się</w:t>
      </w:r>
      <w:r w:rsidRPr="00A13ADD">
        <w:rPr>
          <w:rFonts w:ascii="Cambria" w:eastAsia="Cambria" w:hAnsi="Cambria" w:cs="Cambria"/>
          <w:spacing w:val="-3"/>
          <w:sz w:val="21"/>
          <w:szCs w:val="21"/>
          <w:lang w:eastAsia="en-US"/>
        </w:rPr>
        <w:t xml:space="preserve"> </w:t>
      </w:r>
      <w:r w:rsidRPr="00A13ADD">
        <w:rPr>
          <w:rFonts w:ascii="Cambria" w:eastAsia="Cambria" w:hAnsi="Cambria" w:cs="Cambria"/>
          <w:sz w:val="21"/>
          <w:szCs w:val="21"/>
          <w:lang w:eastAsia="en-US"/>
        </w:rPr>
        <w:t>o</w:t>
      </w:r>
      <w:r w:rsidRPr="00A13ADD">
        <w:rPr>
          <w:rFonts w:ascii="Cambria" w:eastAsia="Cambria" w:hAnsi="Cambria" w:cs="Cambria"/>
          <w:spacing w:val="-2"/>
          <w:sz w:val="21"/>
          <w:szCs w:val="21"/>
          <w:lang w:eastAsia="en-US"/>
        </w:rPr>
        <w:t xml:space="preserve"> </w:t>
      </w:r>
      <w:r w:rsidRPr="00A13ADD">
        <w:rPr>
          <w:rFonts w:ascii="Cambria" w:eastAsia="Cambria" w:hAnsi="Cambria" w:cs="Cambria"/>
          <w:sz w:val="21"/>
          <w:szCs w:val="21"/>
          <w:lang w:eastAsia="en-US"/>
        </w:rPr>
        <w:t>udzielenie</w:t>
      </w:r>
      <w:r w:rsidRPr="00A13ADD">
        <w:rPr>
          <w:rFonts w:ascii="Cambria" w:eastAsia="Cambria" w:hAnsi="Cambria" w:cs="Cambria"/>
          <w:spacing w:val="-2"/>
          <w:sz w:val="21"/>
          <w:szCs w:val="21"/>
          <w:lang w:eastAsia="en-US"/>
        </w:rPr>
        <w:t xml:space="preserve"> </w:t>
      </w:r>
      <w:r w:rsidRPr="00A13ADD">
        <w:rPr>
          <w:rFonts w:ascii="Cambria" w:eastAsia="Cambria" w:hAnsi="Cambria" w:cs="Cambria"/>
          <w:sz w:val="21"/>
          <w:szCs w:val="21"/>
          <w:lang w:eastAsia="en-US"/>
        </w:rPr>
        <w:t>zamówienia;</w:t>
      </w:r>
    </w:p>
    <w:p w14:paraId="46140F1F" w14:textId="38820B8F" w:rsidR="007D3D55" w:rsidRPr="00C65866" w:rsidRDefault="007D3D55" w:rsidP="008A001E">
      <w:pPr>
        <w:spacing w:before="120"/>
        <w:ind w:left="1418" w:hanging="709"/>
        <w:jc w:val="both"/>
        <w:rPr>
          <w:rFonts w:ascii="Cambria" w:hAnsi="Cambria"/>
          <w:sz w:val="21"/>
          <w:szCs w:val="21"/>
        </w:rPr>
      </w:pPr>
    </w:p>
    <w:p w14:paraId="26902D01" w14:textId="2A06A2F9" w:rsidR="0088493A" w:rsidRPr="00C65866" w:rsidRDefault="0088493A" w:rsidP="00C65866">
      <w:pPr>
        <w:spacing w:before="120"/>
        <w:ind w:left="2127" w:hanging="711"/>
        <w:jc w:val="both"/>
        <w:rPr>
          <w:rFonts w:ascii="Cambria" w:hAnsi="Cambria"/>
          <w:sz w:val="21"/>
          <w:szCs w:val="21"/>
        </w:rPr>
      </w:pPr>
    </w:p>
    <w:p w14:paraId="041B449A"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5C513AC5" w14:textId="77777777">
        <w:tc>
          <w:tcPr>
            <w:tcW w:w="9071" w:type="dxa"/>
            <w:shd w:val="clear" w:color="auto" w:fill="E7E6E6"/>
          </w:tcPr>
          <w:p w14:paraId="25237521"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18. </w:t>
            </w:r>
            <w:r w:rsidRPr="00C65866">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65866" w:rsidRDefault="0088493A" w:rsidP="00C65866">
      <w:pPr>
        <w:spacing w:before="120"/>
        <w:jc w:val="both"/>
        <w:rPr>
          <w:rFonts w:ascii="Cambria" w:hAnsi="Cambria" w:cs="Cambria"/>
          <w:b/>
          <w:sz w:val="21"/>
          <w:szCs w:val="21"/>
        </w:rPr>
      </w:pPr>
    </w:p>
    <w:p w14:paraId="7D44B3AC" w14:textId="52ABFC6D"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sz w:val="21"/>
          <w:szCs w:val="21"/>
        </w:rPr>
        <w:t>18.1.</w:t>
      </w:r>
      <w:r w:rsidRPr="00C65866">
        <w:rPr>
          <w:rFonts w:ascii="Cambria" w:hAnsi="Cambria" w:cs="Cambria"/>
          <w:b/>
          <w:sz w:val="21"/>
          <w:szCs w:val="21"/>
        </w:rPr>
        <w:tab/>
      </w:r>
      <w:r w:rsidRPr="00C65866">
        <w:rPr>
          <w:rFonts w:ascii="Cambria" w:hAnsi="Cambria" w:cs="Cambria"/>
          <w:bCs/>
          <w:sz w:val="21"/>
          <w:szCs w:val="21"/>
        </w:rPr>
        <w:t>Projektowane postanowienia umowy w sprawie zamówienia publicznego zawiera</w:t>
      </w:r>
      <w:r w:rsidRPr="00C65866">
        <w:rPr>
          <w:rFonts w:ascii="Cambria" w:hAnsi="Cambria" w:cs="Cambria"/>
          <w:b/>
          <w:sz w:val="21"/>
          <w:szCs w:val="21"/>
        </w:rPr>
        <w:t xml:space="preserve"> </w:t>
      </w:r>
      <w:r w:rsidR="00E87A69">
        <w:rPr>
          <w:rFonts w:ascii="Cambria" w:hAnsi="Cambria" w:cs="Cambria"/>
          <w:sz w:val="21"/>
          <w:szCs w:val="21"/>
        </w:rPr>
        <w:t>Wzór U</w:t>
      </w:r>
      <w:r w:rsidRPr="00C65866">
        <w:rPr>
          <w:rFonts w:ascii="Cambria" w:hAnsi="Cambria" w:cs="Cambria"/>
          <w:sz w:val="21"/>
          <w:szCs w:val="21"/>
        </w:rPr>
        <w:t xml:space="preserve">mowy stanowiący </w:t>
      </w:r>
      <w:r w:rsidR="0056672F">
        <w:rPr>
          <w:rFonts w:ascii="Cambria" w:hAnsi="Cambria" w:cs="Cambria"/>
          <w:bCs/>
          <w:sz w:val="21"/>
          <w:szCs w:val="21"/>
        </w:rPr>
        <w:t>załącznik nr 8</w:t>
      </w:r>
      <w:r w:rsidRPr="00C65866">
        <w:rPr>
          <w:rFonts w:ascii="Cambria" w:hAnsi="Cambria" w:cs="Cambria"/>
          <w:bCs/>
          <w:sz w:val="21"/>
          <w:szCs w:val="21"/>
        </w:rPr>
        <w:t xml:space="preserve"> do SWZ.</w:t>
      </w:r>
      <w:r w:rsidRPr="00C65866">
        <w:rPr>
          <w:rFonts w:ascii="Cambria" w:hAnsi="Cambria" w:cs="Cambria"/>
          <w:b/>
          <w:bCs/>
          <w:sz w:val="21"/>
          <w:szCs w:val="21"/>
        </w:rPr>
        <w:t xml:space="preserve"> </w:t>
      </w:r>
    </w:p>
    <w:p w14:paraId="4FADDAE0" w14:textId="77777777"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bCs/>
          <w:sz w:val="21"/>
          <w:szCs w:val="21"/>
        </w:rPr>
        <w:t>18.2.</w:t>
      </w:r>
      <w:r w:rsidRPr="00C65866">
        <w:rPr>
          <w:rFonts w:ascii="Cambria" w:hAnsi="Cambria" w:cs="Cambria"/>
          <w:b/>
          <w:bCs/>
          <w:sz w:val="21"/>
          <w:szCs w:val="21"/>
        </w:rPr>
        <w:tab/>
      </w:r>
      <w:r w:rsidRPr="00C65866">
        <w:rPr>
          <w:rFonts w:ascii="Cambria" w:hAnsi="Cambria" w:cs="Cambria"/>
          <w:sz w:val="21"/>
          <w:szCs w:val="21"/>
        </w:rPr>
        <w:t xml:space="preserve">Umowa zostanie zawarta na podstawie złożonej oferty Wykonawcy. Zamawiający przewiduje możliwość zmian postanowień zawartej umowy w stosunku do treści oferty, na podstawie której dokonano wyboru Wykonawcy, w przypadku wystąpienia co najmniej </w:t>
      </w:r>
      <w:r w:rsidRPr="00C65866">
        <w:rPr>
          <w:rFonts w:ascii="Cambria" w:hAnsi="Cambria" w:cs="Cambria"/>
          <w:sz w:val="21"/>
          <w:szCs w:val="21"/>
        </w:rPr>
        <w:lastRenderedPageBreak/>
        <w:t>jednej z okoliczności w niej wymienionych z uwzględnieniem podanych we wzorze umowy warunków ich wprowadzenia.</w:t>
      </w:r>
    </w:p>
    <w:p w14:paraId="5BB293EC"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8114D9E" w14:textId="77777777">
        <w:trPr>
          <w:trHeight w:val="679"/>
        </w:trPr>
        <w:tc>
          <w:tcPr>
            <w:tcW w:w="9071" w:type="dxa"/>
            <w:shd w:val="clear" w:color="auto" w:fill="E7E6E6"/>
          </w:tcPr>
          <w:p w14:paraId="6CE1A8B0"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19. </w:t>
            </w:r>
            <w:r w:rsidRPr="00C65866">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65866" w:rsidRDefault="0088493A" w:rsidP="00C65866">
      <w:pPr>
        <w:spacing w:before="120"/>
        <w:rPr>
          <w:rFonts w:ascii="Cambria" w:hAnsi="Cambria" w:cs="Cambria"/>
          <w:sz w:val="21"/>
          <w:szCs w:val="21"/>
        </w:rPr>
      </w:pPr>
    </w:p>
    <w:p w14:paraId="0EE257B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 xml:space="preserve">19.1. </w:t>
      </w:r>
      <w:r w:rsidRPr="00C65866">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C65866">
        <w:rPr>
          <w:rFonts w:ascii="Cambria" w:hAnsi="Cambria" w:cs="Cambria"/>
          <w:sz w:val="21"/>
          <w:szCs w:val="21"/>
        </w:rPr>
        <w:t>anie skargowe w przepisach art.</w:t>
      </w:r>
      <w:r w:rsidRPr="00C65866">
        <w:rPr>
          <w:rFonts w:ascii="Cambria" w:hAnsi="Cambria" w:cs="Cambria"/>
          <w:sz w:val="21"/>
          <w:szCs w:val="21"/>
        </w:rPr>
        <w:t xml:space="preserve"> 579-590 PZP.</w:t>
      </w:r>
    </w:p>
    <w:p w14:paraId="1C4BE66B" w14:textId="77777777" w:rsidR="0088493A" w:rsidRPr="00C65866" w:rsidRDefault="0088493A" w:rsidP="00C65866">
      <w:pPr>
        <w:spacing w:before="120"/>
        <w:jc w:val="both"/>
        <w:rPr>
          <w:rFonts w:ascii="Cambria" w:hAnsi="Cambria"/>
          <w:sz w:val="21"/>
          <w:szCs w:val="21"/>
        </w:rPr>
      </w:pPr>
      <w:r w:rsidRPr="00C65866">
        <w:rPr>
          <w:rFonts w:ascii="Cambria" w:eastAsia="A" w:hAnsi="Cambria" w:cs="Cambria"/>
          <w:sz w:val="21"/>
          <w:szCs w:val="21"/>
        </w:rPr>
        <w:t>19.2.</w:t>
      </w:r>
      <w:r w:rsidRPr="00C65866">
        <w:rPr>
          <w:rFonts w:ascii="Cambria" w:eastAsia="A" w:hAnsi="Cambria" w:cs="Cambria"/>
          <w:sz w:val="21"/>
          <w:szCs w:val="21"/>
        </w:rPr>
        <w:tab/>
        <w:t>Odwołanie przysługuje na:</w:t>
      </w:r>
    </w:p>
    <w:p w14:paraId="26D34FAB"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zaniechanie czynności w postępowaniu o udzielenie zamówienia, do której Zamawiający był obowiązany na podstawie PZP;</w:t>
      </w:r>
    </w:p>
    <w:p w14:paraId="1A8BFFFE"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19.3.</w:t>
      </w:r>
      <w:r w:rsidRPr="00C65866">
        <w:rPr>
          <w:rFonts w:ascii="Cambria" w:eastAsia="A" w:hAnsi="Cambria" w:cs="Cambria"/>
          <w:bCs/>
          <w:sz w:val="21"/>
          <w:szCs w:val="21"/>
        </w:rPr>
        <w:tab/>
      </w:r>
      <w:r w:rsidRPr="00C65866">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C65866">
        <w:rPr>
          <w:rFonts w:ascii="Cambria" w:hAnsi="Cambria"/>
          <w:sz w:val="21"/>
          <w:szCs w:val="21"/>
        </w:rPr>
        <w:t xml:space="preserve"> </w:t>
      </w:r>
      <w:r w:rsidRPr="00C65866">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19.4.</w:t>
      </w:r>
      <w:r w:rsidRPr="00C65866">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19.5</w:t>
      </w:r>
      <w:r w:rsidRPr="00C65866">
        <w:rPr>
          <w:rFonts w:ascii="Cambria" w:eastAsia="A" w:hAnsi="Cambria" w:cs="Cambria"/>
          <w:sz w:val="21"/>
          <w:szCs w:val="21"/>
        </w:rPr>
        <w:t>.</w:t>
      </w:r>
      <w:r w:rsidRPr="00C65866">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19.6.</w:t>
      </w:r>
      <w:r w:rsidRPr="00C65866">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20D5E5A" w14:textId="1C0B1FFD" w:rsidR="006C0857" w:rsidRDefault="0088493A" w:rsidP="00C65866">
      <w:pPr>
        <w:spacing w:before="120"/>
        <w:ind w:left="700" w:hanging="700"/>
        <w:jc w:val="both"/>
        <w:rPr>
          <w:rFonts w:ascii="Cambria" w:eastAsia="A" w:hAnsi="Cambria" w:cs="Cambria"/>
          <w:sz w:val="21"/>
          <w:szCs w:val="21"/>
        </w:rPr>
      </w:pPr>
      <w:r w:rsidRPr="00C65866">
        <w:rPr>
          <w:rFonts w:ascii="Cambria" w:eastAsia="A" w:hAnsi="Cambria" w:cs="Cambria"/>
          <w:bCs/>
          <w:sz w:val="21"/>
          <w:szCs w:val="21"/>
        </w:rPr>
        <w:t>19.7.</w:t>
      </w:r>
      <w:r w:rsidRPr="00C65866">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6C0857" w:rsidRPr="006C0857">
        <w:rPr>
          <w:rFonts w:ascii="Cambria" w:eastAsia="A" w:hAnsi="Cambria" w:cs="Cambria"/>
          <w:sz w:val="21"/>
          <w:szCs w:val="21"/>
        </w:rPr>
        <w:t xml:space="preserve">Złożenie skargi w placówce pocztowej operatora wyznaczonego w rozumieniu ustawy z dnia 23 listopada 2012 r. - Prawo pocztowe </w:t>
      </w:r>
      <w:r w:rsidR="006C0857">
        <w:rPr>
          <w:rFonts w:ascii="Cambria" w:eastAsia="A" w:hAnsi="Cambria" w:cs="Cambria"/>
          <w:sz w:val="21"/>
          <w:szCs w:val="21"/>
        </w:rPr>
        <w:t>(tj. Dz. U. z 2023 r., poz.</w:t>
      </w:r>
      <w:r w:rsidR="008C4BA2">
        <w:rPr>
          <w:rFonts w:ascii="Cambria" w:eastAsia="A" w:hAnsi="Cambria" w:cs="Cambria"/>
          <w:sz w:val="21"/>
          <w:szCs w:val="21"/>
        </w:rPr>
        <w:t xml:space="preserve"> </w:t>
      </w:r>
      <w:r w:rsidR="006C0857">
        <w:rPr>
          <w:rFonts w:ascii="Cambria" w:eastAsia="A" w:hAnsi="Cambria" w:cs="Cambria"/>
          <w:sz w:val="21"/>
          <w:szCs w:val="21"/>
        </w:rPr>
        <w:t xml:space="preserve">1640) </w:t>
      </w:r>
      <w:r w:rsidR="006C0857" w:rsidRPr="006C0857">
        <w:rPr>
          <w:rFonts w:ascii="Cambria" w:eastAsia="A" w:hAnsi="Cambria" w:cs="Cambria"/>
          <w:sz w:val="21"/>
          <w:szCs w:val="21"/>
        </w:rPr>
        <w:t xml:space="preserve">albo wysłanie na adres do doręczeń elektronicznych, o którym mowa w art. 2 pkt 1 ustawy z dnia 18 listopada 2020 r. o </w:t>
      </w:r>
      <w:r w:rsidR="006C0857" w:rsidRPr="006C0857">
        <w:rPr>
          <w:rFonts w:ascii="Cambria" w:eastAsia="A" w:hAnsi="Cambria" w:cs="Cambria"/>
          <w:sz w:val="21"/>
          <w:szCs w:val="21"/>
        </w:rPr>
        <w:lastRenderedPageBreak/>
        <w:t>doręczeniach elektronicznych</w:t>
      </w:r>
      <w:r w:rsidR="009C22BA">
        <w:rPr>
          <w:rFonts w:ascii="Cambria" w:eastAsia="A" w:hAnsi="Cambria" w:cs="Cambria"/>
          <w:sz w:val="21"/>
          <w:szCs w:val="21"/>
        </w:rPr>
        <w:t xml:space="preserve"> (tj. Dz.</w:t>
      </w:r>
      <w:r w:rsidR="00E87A69">
        <w:rPr>
          <w:rFonts w:ascii="Cambria" w:eastAsia="A" w:hAnsi="Cambria" w:cs="Cambria"/>
          <w:sz w:val="21"/>
          <w:szCs w:val="21"/>
        </w:rPr>
        <w:t xml:space="preserve"> </w:t>
      </w:r>
      <w:r w:rsidR="009C22BA">
        <w:rPr>
          <w:rFonts w:ascii="Cambria" w:eastAsia="A" w:hAnsi="Cambria" w:cs="Cambria"/>
          <w:sz w:val="21"/>
          <w:szCs w:val="21"/>
        </w:rPr>
        <w:t>U. z</w:t>
      </w:r>
      <w:r w:rsidR="006C0857">
        <w:rPr>
          <w:rFonts w:ascii="Cambria" w:eastAsia="A" w:hAnsi="Cambria" w:cs="Cambria"/>
          <w:sz w:val="21"/>
          <w:szCs w:val="21"/>
        </w:rPr>
        <w:t xml:space="preserve"> 2023 r., poz. 285)</w:t>
      </w:r>
      <w:r w:rsidR="006C0857" w:rsidRPr="006C0857">
        <w:rPr>
          <w:rFonts w:ascii="Cambria" w:eastAsia="A" w:hAnsi="Cambria" w:cs="Cambria"/>
          <w:sz w:val="21"/>
          <w:szCs w:val="21"/>
        </w:rPr>
        <w:t>, jest równoznaczne z jej wniesieniem.</w:t>
      </w:r>
    </w:p>
    <w:p w14:paraId="3AB1760D" w14:textId="77777777" w:rsidR="006C0857" w:rsidRDefault="006C0857" w:rsidP="00C65866">
      <w:pPr>
        <w:spacing w:before="120"/>
        <w:ind w:left="700" w:hanging="700"/>
        <w:jc w:val="both"/>
        <w:rPr>
          <w:rFonts w:ascii="Cambria" w:eastAsia="A" w:hAnsi="Cambria" w:cs="Cambria"/>
          <w:sz w:val="21"/>
          <w:szCs w:val="21"/>
        </w:rPr>
      </w:pPr>
    </w:p>
    <w:p w14:paraId="6FA2C3EE" w14:textId="77777777" w:rsidR="0088493A" w:rsidRPr="00C65866" w:rsidRDefault="0088493A" w:rsidP="00C65866">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298AB18" w14:textId="77777777">
        <w:tc>
          <w:tcPr>
            <w:tcW w:w="9071" w:type="dxa"/>
            <w:shd w:val="clear" w:color="auto" w:fill="E7E6E6"/>
          </w:tcPr>
          <w:p w14:paraId="5243802A" w14:textId="77777777" w:rsidR="0088493A" w:rsidRPr="00C65866" w:rsidRDefault="0088493A" w:rsidP="00C65866">
            <w:pPr>
              <w:spacing w:before="120"/>
              <w:rPr>
                <w:rFonts w:ascii="Cambria" w:hAnsi="Cambria"/>
                <w:sz w:val="21"/>
                <w:szCs w:val="21"/>
              </w:rPr>
            </w:pPr>
            <w:r w:rsidRPr="00C65866">
              <w:rPr>
                <w:rFonts w:ascii="Cambria" w:hAnsi="Cambria" w:cs="Cambria"/>
                <w:b/>
                <w:bCs/>
                <w:sz w:val="21"/>
                <w:szCs w:val="21"/>
              </w:rPr>
              <w:t xml:space="preserve">20. </w:t>
            </w:r>
            <w:r w:rsidRPr="00C65866">
              <w:rPr>
                <w:rFonts w:ascii="Cambria" w:hAnsi="Cambria" w:cs="Cambria"/>
                <w:b/>
                <w:bCs/>
                <w:sz w:val="21"/>
                <w:szCs w:val="21"/>
              </w:rPr>
              <w:tab/>
            </w:r>
            <w:r w:rsidRPr="000F3116">
              <w:rPr>
                <w:rFonts w:ascii="Cambria" w:hAnsi="Cambria" w:cs="Cambria"/>
                <w:b/>
                <w:bCs/>
                <w:sz w:val="21"/>
                <w:szCs w:val="21"/>
              </w:rPr>
              <w:t>ZABEZPIECZENIE NALEŻYTEGO WYKONANIA UMOWY</w:t>
            </w:r>
            <w:r w:rsidRPr="00C65866">
              <w:rPr>
                <w:rFonts w:ascii="Cambria" w:hAnsi="Cambria" w:cs="Cambria"/>
                <w:b/>
                <w:bCs/>
                <w:sz w:val="21"/>
                <w:szCs w:val="21"/>
              </w:rPr>
              <w:t xml:space="preserve"> </w:t>
            </w:r>
          </w:p>
        </w:tc>
      </w:tr>
    </w:tbl>
    <w:p w14:paraId="35E87769" w14:textId="77777777" w:rsidR="0088493A" w:rsidRPr="00C65866" w:rsidRDefault="0088493A" w:rsidP="00C65866">
      <w:pPr>
        <w:spacing w:before="120"/>
        <w:rPr>
          <w:rFonts w:ascii="Cambria" w:hAnsi="Cambria" w:cs="Cambria"/>
          <w:sz w:val="21"/>
          <w:szCs w:val="21"/>
        </w:rPr>
      </w:pPr>
    </w:p>
    <w:p w14:paraId="14903534" w14:textId="30C0B71F"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 xml:space="preserve">20.1 </w:t>
      </w:r>
      <w:r w:rsidR="002D2271" w:rsidRPr="00C65866">
        <w:rPr>
          <w:rFonts w:ascii="Cambria" w:hAnsi="Cambria" w:cs="Arial"/>
          <w:sz w:val="21"/>
          <w:szCs w:val="21"/>
        </w:rPr>
        <w:tab/>
      </w:r>
      <w:r w:rsidRPr="004911F2">
        <w:rPr>
          <w:rFonts w:ascii="Cambria" w:hAnsi="Cambria" w:cs="Arial"/>
          <w:sz w:val="21"/>
          <w:szCs w:val="21"/>
        </w:rPr>
        <w:t>Zamawiający wymaga wniesienia zabezpieczenia należytego wykonania umowy przez wykonawcę, którego oferta zost</w:t>
      </w:r>
      <w:r>
        <w:rPr>
          <w:rFonts w:ascii="Cambria" w:hAnsi="Cambria" w:cs="Arial"/>
          <w:sz w:val="21"/>
          <w:szCs w:val="21"/>
        </w:rPr>
        <w:t>ała uznana za najkorzystniejszą.</w:t>
      </w:r>
    </w:p>
    <w:p w14:paraId="7B55DADD" w14:textId="0E8F8F0E"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20</w:t>
      </w:r>
      <w:r w:rsidRPr="004911F2">
        <w:rPr>
          <w:rFonts w:ascii="Cambria" w:hAnsi="Cambria" w:cs="Arial"/>
          <w:sz w:val="21"/>
          <w:szCs w:val="21"/>
        </w:rPr>
        <w:t>.2.</w:t>
      </w:r>
      <w:r w:rsidRPr="004911F2">
        <w:rPr>
          <w:rFonts w:ascii="Cambria" w:hAnsi="Cambria" w:cs="Arial"/>
          <w:sz w:val="21"/>
          <w:szCs w:val="21"/>
        </w:rPr>
        <w:tab/>
        <w:t xml:space="preserve">Zabezpieczenie należytego wykonania umowy wynosić będzie: </w:t>
      </w:r>
      <w:r>
        <w:rPr>
          <w:rFonts w:ascii="Cambria" w:hAnsi="Cambria" w:cs="Arial"/>
          <w:sz w:val="21"/>
          <w:szCs w:val="21"/>
        </w:rPr>
        <w:t xml:space="preserve">5 </w:t>
      </w:r>
      <w:r w:rsidRPr="004911F2">
        <w:rPr>
          <w:rFonts w:ascii="Cambria" w:hAnsi="Cambria" w:cs="Arial"/>
          <w:sz w:val="21"/>
          <w:szCs w:val="21"/>
        </w:rPr>
        <w:t>% ceny całkowitej podanej w ofercie brutto.</w:t>
      </w:r>
    </w:p>
    <w:p w14:paraId="27BA3B5C" w14:textId="0A48CE8B"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20</w:t>
      </w:r>
      <w:r w:rsidRPr="004911F2">
        <w:rPr>
          <w:rFonts w:ascii="Cambria" w:hAnsi="Cambria" w:cs="Arial"/>
          <w:sz w:val="21"/>
          <w:szCs w:val="21"/>
        </w:rPr>
        <w:t xml:space="preserve">.3. </w:t>
      </w:r>
      <w:r w:rsidRPr="004911F2">
        <w:rPr>
          <w:rFonts w:ascii="Cambria" w:hAnsi="Cambria" w:cs="Arial"/>
          <w:sz w:val="21"/>
          <w:szCs w:val="21"/>
        </w:rPr>
        <w:tab/>
        <w:t>Zabezpieczenie może być wnoszone według wyboru Wykonawcy w jednej lub w kilku następujących formach:</w:t>
      </w:r>
    </w:p>
    <w:p w14:paraId="2E8401A1"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pieniądzu;</w:t>
      </w:r>
    </w:p>
    <w:p w14:paraId="193F42BA"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poręczeniach bankowych lub poręczeniach spółdzielczej kasy oszczędnościowo-kredytowej, z tym że zobowiązanie kasy jest zawsze zobowiązaniem pieniężnym;</w:t>
      </w:r>
    </w:p>
    <w:p w14:paraId="2AEF86C1"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gwarancjach bankowych;</w:t>
      </w:r>
    </w:p>
    <w:p w14:paraId="421161E5"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gwarancjach ubezpieczeniowych;</w:t>
      </w:r>
    </w:p>
    <w:p w14:paraId="2FE5687B"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poręczeniach udzielanych przez podmioty, o których mowa w art. 6b ust. 5 pkt 2 ustawy z dnia 9 listopada 2000 r. o utworzeniu Polskiej Agencji Rozwoju Przedsiębiorczości.</w:t>
      </w:r>
    </w:p>
    <w:p w14:paraId="0EE60BCE" w14:textId="75CB87F9"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20</w:t>
      </w:r>
      <w:r w:rsidRPr="004911F2">
        <w:rPr>
          <w:rFonts w:ascii="Cambria" w:hAnsi="Cambria" w:cs="Arial"/>
          <w:sz w:val="21"/>
          <w:szCs w:val="21"/>
        </w:rPr>
        <w:t>.4.</w:t>
      </w:r>
      <w:r w:rsidRPr="004911F2">
        <w:rPr>
          <w:rFonts w:ascii="Cambria" w:hAnsi="Cambria" w:cs="Arial"/>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r w:rsidR="007D3D55">
        <w:rPr>
          <w:rFonts w:ascii="Cambria" w:hAnsi="Cambria" w:cs="Arial"/>
          <w:sz w:val="21"/>
          <w:szCs w:val="21"/>
        </w:rPr>
        <w:t xml:space="preserve"> na roboty budowlane</w:t>
      </w:r>
      <w:r w:rsidRPr="004911F2">
        <w:rPr>
          <w:rFonts w:ascii="Cambria" w:hAnsi="Cambria" w:cs="Arial"/>
          <w:sz w:val="21"/>
          <w:szCs w:val="21"/>
        </w:rPr>
        <w:t>.</w:t>
      </w:r>
    </w:p>
    <w:p w14:paraId="2A5F9E80" w14:textId="2387A3EF" w:rsidR="005047B6" w:rsidRPr="00E754E5" w:rsidRDefault="005047B6" w:rsidP="005047B6">
      <w:pPr>
        <w:spacing w:before="120" w:after="120"/>
        <w:ind w:left="709" w:hanging="709"/>
        <w:jc w:val="both"/>
        <w:rPr>
          <w:rFonts w:ascii="Cambria" w:hAnsi="Cambria" w:cs="Arial"/>
          <w:i/>
          <w:sz w:val="21"/>
          <w:szCs w:val="21"/>
        </w:rPr>
      </w:pPr>
      <w:r>
        <w:rPr>
          <w:rFonts w:ascii="Cambria" w:hAnsi="Cambria" w:cs="Arial"/>
          <w:sz w:val="21"/>
          <w:szCs w:val="21"/>
        </w:rPr>
        <w:t>20</w:t>
      </w:r>
      <w:r w:rsidRPr="004911F2">
        <w:rPr>
          <w:rFonts w:ascii="Cambria" w:hAnsi="Cambria" w:cs="Arial"/>
          <w:sz w:val="21"/>
          <w:szCs w:val="21"/>
        </w:rPr>
        <w:t>.5.</w:t>
      </w:r>
      <w:r w:rsidRPr="004911F2">
        <w:rPr>
          <w:rFonts w:ascii="Cambria" w:hAnsi="Cambria" w:cs="Arial"/>
          <w:sz w:val="21"/>
          <w:szCs w:val="21"/>
        </w:rPr>
        <w:tab/>
      </w:r>
      <w:r w:rsidRPr="00E754E5">
        <w:rPr>
          <w:rFonts w:ascii="Cambria" w:hAnsi="Cambria" w:cs="Arial"/>
          <w:sz w:val="21"/>
          <w:szCs w:val="21"/>
        </w:rPr>
        <w:t xml:space="preserve">Zabezpieczenie wnoszone w pieniądzu Wykonawca wpłaci przed zawarciem Umowy na rachunek bankowy Zamawiającego </w:t>
      </w:r>
      <w:r w:rsidR="0082766D" w:rsidRPr="00E754E5">
        <w:rPr>
          <w:rFonts w:ascii="Cambria" w:hAnsi="Cambria" w:cs="Arial"/>
          <w:sz w:val="21"/>
          <w:szCs w:val="21"/>
        </w:rPr>
        <w:t xml:space="preserve">w banku PEKAO I Oddział Świnoujście, nr rachunku: 66 1240 3914 1111 0000 3087 5380 </w:t>
      </w:r>
      <w:r w:rsidRPr="00E754E5">
        <w:rPr>
          <w:rFonts w:ascii="Cambria" w:hAnsi="Cambria" w:cs="Arial"/>
          <w:sz w:val="21"/>
          <w:szCs w:val="21"/>
        </w:rPr>
        <w:t xml:space="preserve">tytułem: </w:t>
      </w:r>
      <w:r w:rsidRPr="00E754E5">
        <w:rPr>
          <w:rFonts w:ascii="Cambria" w:hAnsi="Cambria" w:cs="Arial"/>
          <w:i/>
          <w:sz w:val="21"/>
          <w:szCs w:val="21"/>
        </w:rPr>
        <w:t xml:space="preserve">„na Zabezpieczenie należytego wykonania umowy </w:t>
      </w:r>
      <w:r w:rsidR="00AA1B25" w:rsidRPr="003A1BFA">
        <w:rPr>
          <w:rFonts w:ascii="Cambria" w:hAnsi="Cambria" w:cs="Arial"/>
          <w:bCs/>
          <w:i/>
          <w:sz w:val="21"/>
          <w:szCs w:val="21"/>
        </w:rPr>
        <w:t>ZP/UŚ/W/0</w:t>
      </w:r>
      <w:r w:rsidR="00341896">
        <w:rPr>
          <w:rFonts w:ascii="Cambria" w:hAnsi="Cambria" w:cs="Arial"/>
          <w:bCs/>
          <w:i/>
          <w:sz w:val="21"/>
          <w:szCs w:val="21"/>
        </w:rPr>
        <w:t>9</w:t>
      </w:r>
      <w:r w:rsidR="00AA1B25" w:rsidRPr="003A1BFA">
        <w:rPr>
          <w:rFonts w:ascii="Cambria" w:hAnsi="Cambria" w:cs="Arial"/>
          <w:bCs/>
          <w:i/>
          <w:sz w:val="21"/>
          <w:szCs w:val="21"/>
        </w:rPr>
        <w:t>/2024</w:t>
      </w:r>
      <w:r w:rsidRPr="00E754E5">
        <w:rPr>
          <w:rFonts w:ascii="Cambria" w:hAnsi="Cambria" w:cs="Arial"/>
          <w:i/>
          <w:sz w:val="21"/>
          <w:szCs w:val="21"/>
        </w:rPr>
        <w:t xml:space="preserve">” </w:t>
      </w:r>
    </w:p>
    <w:p w14:paraId="315064F9" w14:textId="6C349003"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.6.</w:t>
      </w:r>
      <w:r w:rsidR="005047B6" w:rsidRPr="004911F2">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743E8171" w14:textId="40C498F8"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.7.</w:t>
      </w:r>
      <w:r w:rsidR="005047B6" w:rsidRPr="004911F2">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1CF8B5DA" w14:textId="3F0514C8"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.8.</w:t>
      </w:r>
      <w:r w:rsidR="005047B6" w:rsidRPr="004911F2">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C6531F5"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213A3B9A"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oznaczenie postępowania;</w:t>
      </w:r>
    </w:p>
    <w:p w14:paraId="520D543E"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lastRenderedPageBreak/>
        <w:t>3)</w:t>
      </w:r>
      <w:r w:rsidRPr="004911F2">
        <w:rPr>
          <w:rFonts w:ascii="Cambria" w:hAnsi="Cambria" w:cs="Arial"/>
          <w:sz w:val="21"/>
          <w:szCs w:val="21"/>
        </w:rPr>
        <w:tab/>
        <w:t>określenie przedmiotu postępowania;</w:t>
      </w:r>
    </w:p>
    <w:p w14:paraId="6465AB6F"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2B6EA428"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kwotę gwarancji/poręczenia;</w:t>
      </w:r>
    </w:p>
    <w:p w14:paraId="4E9C5C69"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6)</w:t>
      </w:r>
      <w:r w:rsidRPr="004911F2">
        <w:rPr>
          <w:rFonts w:ascii="Cambria" w:hAnsi="Cambria" w:cs="Arial"/>
          <w:sz w:val="21"/>
          <w:szCs w:val="21"/>
        </w:rPr>
        <w:tab/>
        <w:t>termin ważności gwarancji/poręczenia uwzględniający postanowienia w sprawie zwrotu zabezpieczenia należytego wykonania umowy.</w:t>
      </w:r>
    </w:p>
    <w:p w14:paraId="5F9205BA" w14:textId="30B31842"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9.</w:t>
      </w:r>
      <w:r w:rsidR="005047B6" w:rsidRPr="004911F2">
        <w:rPr>
          <w:rFonts w:ascii="Cambria" w:hAnsi="Cambria" w:cs="Arial"/>
          <w:sz w:val="21"/>
          <w:szCs w:val="21"/>
        </w:rPr>
        <w:tab/>
        <w:t xml:space="preserve">Ponadto, jeżeli zabezpieczenie będzie wystawione w formie poręczenia lub gwarancji, to powinno zawierać: </w:t>
      </w:r>
    </w:p>
    <w:p w14:paraId="7FF2ABC0"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Pr>
          <w:rFonts w:ascii="Cambria" w:hAnsi="Cambria" w:cs="Arial"/>
          <w:sz w:val="21"/>
          <w:szCs w:val="21"/>
        </w:rPr>
        <w:t xml:space="preserve"> oraz</w:t>
      </w:r>
      <w:r w:rsidRPr="004911F2">
        <w:rPr>
          <w:rFonts w:ascii="Cambria" w:hAnsi="Cambria" w:cs="Arial"/>
          <w:sz w:val="21"/>
          <w:szCs w:val="21"/>
        </w:rPr>
        <w:t xml:space="preserve"> na pierwsze wezwanie Zamawiającego; </w:t>
      </w:r>
    </w:p>
    <w:p w14:paraId="1BB3D645"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5D2FCFBC"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oświadczenie, że poręczyciel lub gwarant zrzeka się obowiązku notyfikacji o takiej zmianie, uzupełnieniu czy modyfikacji.</w:t>
      </w:r>
    </w:p>
    <w:p w14:paraId="0E4141C2" w14:textId="77777777" w:rsidR="005047B6" w:rsidRPr="004911F2" w:rsidRDefault="005047B6" w:rsidP="005047B6">
      <w:pPr>
        <w:spacing w:before="120" w:after="120"/>
        <w:ind w:left="709" w:hanging="1"/>
        <w:jc w:val="both"/>
        <w:rPr>
          <w:rFonts w:ascii="Cambria" w:hAnsi="Cambria" w:cs="Arial"/>
          <w:sz w:val="21"/>
          <w:szCs w:val="21"/>
        </w:rPr>
      </w:pPr>
      <w:r w:rsidRPr="004911F2">
        <w:rPr>
          <w:rFonts w:ascii="Cambria" w:hAnsi="Cambria" w:cs="Arial"/>
          <w:sz w:val="21"/>
          <w:szCs w:val="21"/>
        </w:rPr>
        <w:t xml:space="preserve">Ponadto poręczenie lub gwarancja: </w:t>
      </w:r>
    </w:p>
    <w:p w14:paraId="78845683" w14:textId="77777777" w:rsidR="005047B6" w:rsidRPr="004911F2" w:rsidRDefault="005047B6" w:rsidP="005047B6">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 xml:space="preserve">nie będzie przewidywać właściwości prawa innego niż prawo Rzeczypospolitej Polskiej; </w:t>
      </w:r>
    </w:p>
    <w:p w14:paraId="07F7D1C9" w14:textId="77777777" w:rsidR="005047B6" w:rsidRPr="004911F2" w:rsidRDefault="005047B6" w:rsidP="005047B6">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nie będzie poddawać sporów ich dotyczących właściwości innych sądów niż sądy powszechne w Rzeczypospolitej Polskiej.</w:t>
      </w:r>
    </w:p>
    <w:p w14:paraId="4937B89A" w14:textId="15EE4DFE"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Pr>
          <w:rFonts w:ascii="Cambria" w:hAnsi="Cambria" w:cs="Arial"/>
          <w:sz w:val="21"/>
          <w:szCs w:val="21"/>
        </w:rPr>
        <w:t>.</w:t>
      </w:r>
      <w:r w:rsidR="005047B6" w:rsidRPr="004911F2">
        <w:rPr>
          <w:rFonts w:ascii="Cambria" w:hAnsi="Cambria" w:cs="Arial"/>
          <w:sz w:val="21"/>
          <w:szCs w:val="21"/>
        </w:rPr>
        <w:t>10.</w:t>
      </w:r>
      <w:r w:rsidR="005047B6" w:rsidRPr="004911F2">
        <w:rPr>
          <w:rFonts w:ascii="Cambria" w:hAnsi="Cambria" w:cs="Arial"/>
          <w:sz w:val="21"/>
          <w:szCs w:val="21"/>
        </w:rPr>
        <w:tab/>
        <w:t>Zabezpieczenie należytego wykonania umowy, we wszystkich formach przewidzianych</w:t>
      </w:r>
      <w:r w:rsidR="005047B6">
        <w:rPr>
          <w:rFonts w:ascii="Cambria" w:hAnsi="Cambria" w:cs="Arial"/>
          <w:sz w:val="21"/>
          <w:szCs w:val="21"/>
        </w:rPr>
        <w:t xml:space="preserve"> w pkt </w:t>
      </w:r>
      <w:r>
        <w:rPr>
          <w:rFonts w:ascii="Cambria" w:hAnsi="Cambria" w:cs="Arial"/>
          <w:sz w:val="21"/>
          <w:szCs w:val="21"/>
        </w:rPr>
        <w:t>20</w:t>
      </w:r>
      <w:r w:rsidR="005047B6" w:rsidRPr="004911F2">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5047B6" w:rsidRPr="004911F2">
        <w:rPr>
          <w:rFonts w:ascii="Cambria" w:hAnsi="Cambria" w:cs="Arial"/>
          <w:b/>
          <w:sz w:val="21"/>
          <w:szCs w:val="21"/>
        </w:rPr>
        <w:t xml:space="preserve">. </w:t>
      </w:r>
      <w:r w:rsidR="005047B6" w:rsidRPr="004911F2">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79B1C8B4" w14:textId="75503864"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.11</w:t>
      </w:r>
      <w:r w:rsidR="005047B6" w:rsidRPr="004911F2">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346D9CA6" w14:textId="1C18826B"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.12.</w:t>
      </w:r>
      <w:r w:rsidR="005047B6" w:rsidRPr="004911F2">
        <w:rPr>
          <w:rFonts w:ascii="Cambria" w:hAnsi="Cambria" w:cs="Arial"/>
          <w:sz w:val="21"/>
          <w:szCs w:val="21"/>
        </w:rPr>
        <w:tab/>
        <w:t xml:space="preserve">W przypadku zgłoszenia zastrzeżeń, Wykonawca spełni wymagania Zamawiającego w wyznaczonym terminie. </w:t>
      </w:r>
    </w:p>
    <w:p w14:paraId="6C1F5E80" w14:textId="19044848"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.13.</w:t>
      </w:r>
      <w:r w:rsidR="005047B6" w:rsidRPr="004911F2">
        <w:rPr>
          <w:rFonts w:ascii="Cambria" w:hAnsi="Cambria" w:cs="Arial"/>
          <w:sz w:val="21"/>
          <w:szCs w:val="21"/>
        </w:rPr>
        <w:tab/>
        <w:t>Koszty związane z wystawieniem zabezpieczenia należytego wykonania umowy ponosi Wykonawca.</w:t>
      </w:r>
    </w:p>
    <w:p w14:paraId="0A79384F" w14:textId="06F2FFC5"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.14.</w:t>
      </w:r>
      <w:r w:rsidR="005047B6" w:rsidRPr="004911F2">
        <w:rPr>
          <w:rFonts w:ascii="Cambria" w:hAnsi="Cambria" w:cs="Arial"/>
          <w:sz w:val="21"/>
          <w:szCs w:val="21"/>
        </w:rPr>
        <w:tab/>
        <w:t xml:space="preserve">W przypadku ofert składanych wspólnie przez dwóch lub więcej Wykonawców, zabezpieczenie należytego wykonania umowy może być wniesione przez wszystkich Wykonawców łącznie, przez ich część lub jednego Wykonawcę, przy czym z treści </w:t>
      </w:r>
      <w:r w:rsidR="005047B6" w:rsidRPr="004911F2">
        <w:rPr>
          <w:rFonts w:ascii="Cambria" w:hAnsi="Cambria" w:cs="Arial"/>
          <w:sz w:val="21"/>
          <w:szCs w:val="21"/>
        </w:rPr>
        <w:lastRenderedPageBreak/>
        <w:t>dokumentu musi wynikać, że zobowiązanie gwaranta/poręczyciela dotyczy wszystkich wykonawców, którzy złożyli ofertę wspólnie.</w:t>
      </w:r>
    </w:p>
    <w:p w14:paraId="0B318869"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7EFCCEEA" w14:textId="77777777">
        <w:tc>
          <w:tcPr>
            <w:tcW w:w="9071" w:type="dxa"/>
            <w:shd w:val="clear" w:color="auto" w:fill="E7E6E6"/>
          </w:tcPr>
          <w:p w14:paraId="064ACF3B" w14:textId="77777777" w:rsidR="0088493A" w:rsidRPr="00C65866" w:rsidRDefault="0088493A" w:rsidP="00C65866">
            <w:pPr>
              <w:spacing w:before="120"/>
              <w:ind w:left="654" w:hanging="709"/>
              <w:jc w:val="both"/>
              <w:rPr>
                <w:rFonts w:ascii="Cambria" w:hAnsi="Cambria"/>
                <w:sz w:val="21"/>
                <w:szCs w:val="21"/>
              </w:rPr>
            </w:pPr>
            <w:r w:rsidRPr="00C65866">
              <w:rPr>
                <w:rFonts w:ascii="Cambria" w:hAnsi="Cambria" w:cs="Cambria"/>
                <w:b/>
                <w:bCs/>
                <w:sz w:val="21"/>
                <w:szCs w:val="21"/>
              </w:rPr>
              <w:t xml:space="preserve">21. </w:t>
            </w:r>
            <w:r w:rsidRPr="00C65866">
              <w:rPr>
                <w:rFonts w:ascii="Cambria" w:hAnsi="Cambria" w:cs="Cambria"/>
                <w:b/>
                <w:bCs/>
                <w:sz w:val="21"/>
                <w:szCs w:val="21"/>
              </w:rPr>
              <w:tab/>
              <w:t>KLAUZULA INFORMACYJNA DOTYCZĄCA PRZETWARZANIA DANYCH OSOBOWYCH.</w:t>
            </w:r>
          </w:p>
        </w:tc>
      </w:tr>
    </w:tbl>
    <w:p w14:paraId="439AE7F6" w14:textId="77777777" w:rsidR="0088493A" w:rsidRPr="00C65866" w:rsidRDefault="0088493A" w:rsidP="00C65866">
      <w:pPr>
        <w:tabs>
          <w:tab w:val="left" w:pos="426"/>
        </w:tabs>
        <w:suppressAutoHyphens w:val="0"/>
        <w:spacing w:before="120"/>
        <w:ind w:left="709" w:hanging="709"/>
        <w:jc w:val="both"/>
        <w:rPr>
          <w:rFonts w:ascii="Cambria" w:hAnsi="Cambria" w:cs="Cambria"/>
          <w:b/>
          <w:sz w:val="21"/>
          <w:szCs w:val="21"/>
        </w:rPr>
      </w:pPr>
    </w:p>
    <w:p w14:paraId="3F088A26" w14:textId="5D8D7D40" w:rsidR="00E754E5" w:rsidRPr="00412FAC" w:rsidRDefault="00412FAC" w:rsidP="00412FAC">
      <w:pPr>
        <w:tabs>
          <w:tab w:val="left" w:pos="567"/>
          <w:tab w:val="left" w:pos="709"/>
        </w:tabs>
        <w:suppressAutoHyphens w:val="0"/>
        <w:spacing w:before="120"/>
        <w:ind w:left="709" w:hanging="709"/>
        <w:jc w:val="both"/>
        <w:rPr>
          <w:rFonts w:ascii="Cambria" w:hAnsi="Cambria" w:cs="Cambria"/>
          <w:sz w:val="21"/>
          <w:szCs w:val="21"/>
        </w:rPr>
      </w:pPr>
      <w:r w:rsidRPr="00C65866">
        <w:rPr>
          <w:rFonts w:ascii="Cambria" w:hAnsi="Cambria" w:cs="Cambria"/>
          <w:sz w:val="21"/>
          <w:szCs w:val="21"/>
        </w:rPr>
        <w:t>21.</w:t>
      </w:r>
      <w:r>
        <w:rPr>
          <w:rFonts w:ascii="Cambria" w:hAnsi="Cambria" w:cs="Cambria"/>
          <w:bCs/>
          <w:color w:val="000000"/>
          <w:sz w:val="21"/>
          <w:szCs w:val="21"/>
          <w:lang w:eastAsia="pl-PL"/>
        </w:rPr>
        <w:t>1</w:t>
      </w:r>
      <w:r>
        <w:rPr>
          <w:rFonts w:ascii="Cambria" w:hAnsi="Cambria" w:cs="Cambria"/>
          <w:sz w:val="21"/>
          <w:szCs w:val="21"/>
        </w:rPr>
        <w:t xml:space="preserve">     </w:t>
      </w:r>
      <w:r w:rsidR="00E754E5">
        <w:rPr>
          <w:rFonts w:ascii="Cambria" w:hAnsi="Cambria" w:cs="Tahoma"/>
          <w:bCs/>
          <w:sz w:val="22"/>
          <w:szCs w:val="22"/>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„Uzdrowisko Świnoujście” S.A.  Administrator wyznaczył Inspektora Ochrony Danych Osobowych, z którym w sprawach dotyczących przetwarzania danych osobowych można skontaktować się za pośrednictwem poczty elektronicznej pod adresem iodo@uzdrowisko.pl</w:t>
      </w:r>
      <w:r w:rsidR="00E754E5" w:rsidRPr="00E2166D">
        <w:rPr>
          <w:rFonts w:ascii="Cambria" w:hAnsi="Cambria" w:cs="Tahoma"/>
          <w:bCs/>
          <w:sz w:val="22"/>
          <w:szCs w:val="22"/>
          <w:lang w:eastAsia="pl-PL"/>
        </w:rPr>
        <w:t xml:space="preserve"> </w:t>
      </w:r>
      <w:r w:rsidR="00E754E5">
        <w:rPr>
          <w:rFonts w:ascii="Cambria" w:hAnsi="Cambria" w:cs="Tahoma"/>
          <w:bCs/>
          <w:sz w:val="22"/>
          <w:szCs w:val="22"/>
          <w:lang w:eastAsia="pl-PL"/>
        </w:rPr>
        <w:t>lub telefonicznie pod numerem 502-610-964.</w:t>
      </w:r>
    </w:p>
    <w:p w14:paraId="60166FB2" w14:textId="77777777" w:rsidR="00412FAC" w:rsidRDefault="00412FAC" w:rsidP="00E754E5">
      <w:pPr>
        <w:tabs>
          <w:tab w:val="left" w:pos="426"/>
        </w:tabs>
        <w:suppressAutoHyphens w:val="0"/>
        <w:spacing w:before="120"/>
        <w:jc w:val="both"/>
        <w:rPr>
          <w:rFonts w:ascii="Cambria" w:hAnsi="Cambria" w:cs="Tahoma"/>
          <w:bCs/>
          <w:sz w:val="22"/>
          <w:szCs w:val="22"/>
          <w:lang w:eastAsia="pl-PL"/>
        </w:rPr>
      </w:pPr>
    </w:p>
    <w:p w14:paraId="2533F70D"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rPr>
        <w:t>21.</w:t>
      </w:r>
      <w:r w:rsidRPr="00C65866">
        <w:rPr>
          <w:rFonts w:ascii="Cambria" w:hAnsi="Cambria" w:cs="Cambria"/>
          <w:bCs/>
          <w:color w:val="000000"/>
          <w:sz w:val="21"/>
          <w:szCs w:val="21"/>
          <w:lang w:eastAsia="pl-PL"/>
        </w:rPr>
        <w:t>2.</w:t>
      </w:r>
      <w:r w:rsidRPr="00C65866">
        <w:rPr>
          <w:rFonts w:ascii="Cambria" w:hAnsi="Cambria" w:cs="Cambria"/>
          <w:bCs/>
          <w:color w:val="000000"/>
          <w:sz w:val="21"/>
          <w:szCs w:val="21"/>
          <w:lang w:eastAsia="pl-PL"/>
        </w:rPr>
        <w:tab/>
      </w:r>
      <w:r w:rsidRPr="00C65866">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21.3.</w:t>
      </w:r>
      <w:r w:rsidRPr="00C65866">
        <w:rPr>
          <w:rFonts w:ascii="Cambria" w:hAnsi="Cambria" w:cs="Cambria"/>
          <w:sz w:val="21"/>
          <w:szCs w:val="21"/>
          <w:lang w:eastAsia="pl-PL"/>
        </w:rPr>
        <w:tab/>
      </w:r>
      <w:r w:rsidRPr="00C65866">
        <w:rPr>
          <w:rFonts w:ascii="Cambria" w:hAnsi="Cambria" w:cs="Cambria"/>
          <w:iCs/>
          <w:sz w:val="21"/>
          <w:szCs w:val="21"/>
        </w:rPr>
        <w:t>Zamawiający udostępnia dane osobowe, o których mowa w art. 10 RODO w celu umożliwienia korzystania ze środków ochrony pr</w:t>
      </w:r>
      <w:r w:rsidR="009D485B" w:rsidRPr="00C65866">
        <w:rPr>
          <w:rFonts w:ascii="Cambria" w:hAnsi="Cambria" w:cs="Cambria"/>
          <w:iCs/>
          <w:sz w:val="21"/>
          <w:szCs w:val="21"/>
        </w:rPr>
        <w:t xml:space="preserve">awnej, o których mowa w dziale </w:t>
      </w:r>
      <w:r w:rsidRPr="00C65866">
        <w:rPr>
          <w:rFonts w:ascii="Cambria" w:hAnsi="Cambria" w:cs="Cambria"/>
          <w:iCs/>
          <w:sz w:val="21"/>
          <w:szCs w:val="21"/>
        </w:rPr>
        <w:t>I</w:t>
      </w:r>
      <w:r w:rsidR="009D485B" w:rsidRPr="00C65866">
        <w:rPr>
          <w:rFonts w:ascii="Cambria" w:hAnsi="Cambria" w:cs="Cambria"/>
          <w:iCs/>
          <w:sz w:val="21"/>
          <w:szCs w:val="21"/>
        </w:rPr>
        <w:t>X</w:t>
      </w:r>
      <w:r w:rsidRPr="00C65866">
        <w:rPr>
          <w:rFonts w:ascii="Cambria" w:hAnsi="Cambria" w:cs="Cambria"/>
          <w:iCs/>
          <w:sz w:val="21"/>
          <w:szCs w:val="21"/>
        </w:rPr>
        <w:t xml:space="preserve"> PZP, do upływu terminu do ich wniesienia. </w:t>
      </w:r>
    </w:p>
    <w:p w14:paraId="7C2685AC" w14:textId="77777777" w:rsidR="0088493A" w:rsidRPr="00C65866" w:rsidRDefault="0088493A" w:rsidP="00C65866">
      <w:pPr>
        <w:spacing w:before="240" w:after="240"/>
        <w:ind w:left="705" w:hanging="705"/>
        <w:jc w:val="both"/>
        <w:rPr>
          <w:rFonts w:ascii="Cambria" w:hAnsi="Cambria"/>
          <w:sz w:val="21"/>
          <w:szCs w:val="21"/>
        </w:rPr>
      </w:pPr>
      <w:r w:rsidRPr="00C65866">
        <w:rPr>
          <w:rFonts w:ascii="Cambria" w:hAnsi="Cambria" w:cs="Cambria"/>
          <w:iCs/>
          <w:sz w:val="21"/>
          <w:szCs w:val="21"/>
        </w:rPr>
        <w:t>21.4.</w:t>
      </w:r>
      <w:r w:rsidRPr="00C65866">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21.5.</w:t>
      </w:r>
      <w:r w:rsidRPr="00C65866">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21.6.</w:t>
      </w:r>
      <w:r w:rsidRPr="00C65866">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C65866" w:rsidRDefault="0088493A" w:rsidP="00C65866">
      <w:pPr>
        <w:tabs>
          <w:tab w:val="left" w:pos="709"/>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21.7.</w:t>
      </w:r>
      <w:r w:rsidRPr="00C65866">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21.8.</w:t>
      </w:r>
      <w:r w:rsidRPr="00C65866">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21.9.</w:t>
      </w:r>
      <w:r w:rsidRPr="00C65866">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21.10.</w:t>
      </w:r>
      <w:r w:rsidRPr="00C65866">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lastRenderedPageBreak/>
        <w:t>21.11.</w:t>
      </w:r>
      <w:r w:rsidRPr="00C65866">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dostępu do swoich danych osobowych – zgodnie z art. 15 RODO, </w:t>
      </w:r>
      <w:r w:rsidRPr="00C65866">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do sprostowana swoich danych osobowych – zgodnie z art. 16 RODO,</w:t>
      </w:r>
      <w:r w:rsidRPr="00C65866">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C65866">
        <w:rPr>
          <w:rFonts w:ascii="Cambria" w:hAnsi="Cambria" w:cs="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wniesienia </w:t>
      </w:r>
      <w:r w:rsidRPr="00C65866">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21.12.</w:t>
      </w:r>
      <w:r w:rsidRPr="00C65866">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21.13.</w:t>
      </w:r>
      <w:r w:rsidRPr="00C65866">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C65866" w:rsidRDefault="0088493A" w:rsidP="00C65866">
      <w:pPr>
        <w:numPr>
          <w:ilvl w:val="0"/>
          <w:numId w:val="9"/>
        </w:numPr>
        <w:tabs>
          <w:tab w:val="left" w:pos="1418"/>
        </w:tabs>
        <w:suppressAutoHyphens w:val="0"/>
        <w:spacing w:before="120"/>
        <w:ind w:left="1418" w:hanging="709"/>
        <w:jc w:val="both"/>
        <w:rPr>
          <w:rFonts w:ascii="Cambria" w:hAnsi="Cambria"/>
          <w:sz w:val="21"/>
          <w:szCs w:val="21"/>
        </w:rPr>
      </w:pPr>
      <w:r w:rsidRPr="00C65866">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hAnsi="Cambria" w:cs="Cambria"/>
          <w:bCs/>
          <w:sz w:val="21"/>
          <w:szCs w:val="21"/>
          <w:lang w:eastAsia="pl-PL"/>
        </w:rPr>
        <w:t>2)</w:t>
      </w:r>
      <w:r w:rsidRPr="00C65866">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C65866">
        <w:rPr>
          <w:rFonts w:ascii="Cambria" w:hAnsi="Cambria" w:cs="Tahoma"/>
          <w:bCs/>
          <w:sz w:val="21"/>
          <w:szCs w:val="21"/>
          <w:lang w:eastAsia="pl-PL"/>
        </w:rPr>
        <w:t xml:space="preserve"> </w:t>
      </w:r>
    </w:p>
    <w:p w14:paraId="1C8D6AA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lang w:eastAsia="pl-PL"/>
        </w:rPr>
        <w:t>21.14.</w:t>
      </w:r>
      <w:r w:rsidRPr="00C65866">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8425BDD" w14:textId="77777777" w:rsidR="0088493A" w:rsidRPr="00C65866" w:rsidRDefault="0088493A" w:rsidP="00C65866">
      <w:pPr>
        <w:spacing w:before="120"/>
        <w:jc w:val="both"/>
        <w:rPr>
          <w:rFonts w:ascii="Cambria" w:hAnsi="Cambria" w:cs="Cambria"/>
          <w:sz w:val="21"/>
          <w:szCs w:val="21"/>
          <w:u w:val="single"/>
        </w:rPr>
      </w:pPr>
    </w:p>
    <w:p w14:paraId="24CB3881" w14:textId="77777777" w:rsidR="0088493A" w:rsidRPr="00C65866" w:rsidRDefault="0088493A" w:rsidP="00C65866">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6DA81AAF" w14:textId="77777777">
        <w:tc>
          <w:tcPr>
            <w:tcW w:w="9071" w:type="dxa"/>
            <w:shd w:val="clear" w:color="auto" w:fill="E7E6E6"/>
          </w:tcPr>
          <w:p w14:paraId="23437339"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t xml:space="preserve">22. </w:t>
            </w:r>
            <w:r w:rsidRPr="00C65866">
              <w:rPr>
                <w:rFonts w:ascii="Cambria" w:hAnsi="Cambria" w:cs="Cambria"/>
                <w:b/>
                <w:bCs/>
                <w:sz w:val="21"/>
                <w:szCs w:val="21"/>
              </w:rPr>
              <w:tab/>
              <w:t>ZWROT KOSZTÓW UDZIAŁU W POSTĘPOWANIU.</w:t>
            </w:r>
          </w:p>
        </w:tc>
      </w:tr>
    </w:tbl>
    <w:p w14:paraId="6514A8A1" w14:textId="77777777" w:rsidR="0088493A" w:rsidRPr="00C65866" w:rsidRDefault="0088493A" w:rsidP="00C65866">
      <w:pPr>
        <w:spacing w:before="120"/>
        <w:ind w:left="709"/>
        <w:jc w:val="both"/>
        <w:rPr>
          <w:rFonts w:ascii="Cambria" w:hAnsi="Cambria" w:cs="Cambria"/>
          <w:bCs/>
          <w:sz w:val="21"/>
          <w:szCs w:val="21"/>
        </w:rPr>
      </w:pPr>
    </w:p>
    <w:p w14:paraId="64960878"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bCs/>
          <w:sz w:val="21"/>
          <w:szCs w:val="21"/>
        </w:rPr>
        <w:t>Zamawiający nie przewiduje zwrotu kosztów udziału w postępowaniu.</w:t>
      </w:r>
    </w:p>
    <w:p w14:paraId="6ACFD795" w14:textId="77777777" w:rsidR="0088493A" w:rsidRPr="00C65866" w:rsidRDefault="0088493A" w:rsidP="00C65866">
      <w:pPr>
        <w:spacing w:before="120"/>
        <w:ind w:left="709"/>
        <w:jc w:val="both"/>
        <w:rPr>
          <w:rFonts w:ascii="Cambria" w:hAnsi="Cambria" w:cs="Cambria"/>
          <w:bCs/>
          <w:sz w:val="21"/>
          <w:szCs w:val="21"/>
        </w:rPr>
      </w:pPr>
    </w:p>
    <w:p w14:paraId="428E4FDD" w14:textId="77777777" w:rsidR="0088493A" w:rsidRPr="00C65866" w:rsidRDefault="0088493A" w:rsidP="00C65866">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DC3DD68" w14:textId="77777777">
        <w:tc>
          <w:tcPr>
            <w:tcW w:w="9071" w:type="dxa"/>
            <w:shd w:val="clear" w:color="auto" w:fill="E7E6E6"/>
          </w:tcPr>
          <w:p w14:paraId="689A97F1" w14:textId="77777777" w:rsidR="0088493A" w:rsidRPr="00C65866" w:rsidRDefault="0088493A" w:rsidP="00C65866">
            <w:pPr>
              <w:spacing w:before="120"/>
              <w:ind w:left="709" w:hanging="709"/>
              <w:rPr>
                <w:rFonts w:ascii="Cambria" w:hAnsi="Cambria"/>
                <w:sz w:val="21"/>
                <w:szCs w:val="21"/>
              </w:rPr>
            </w:pPr>
            <w:r w:rsidRPr="00C65866">
              <w:rPr>
                <w:rFonts w:ascii="Cambria" w:hAnsi="Cambria" w:cs="Cambria"/>
                <w:b/>
                <w:bCs/>
                <w:sz w:val="21"/>
                <w:szCs w:val="21"/>
              </w:rPr>
              <w:t xml:space="preserve">23. </w:t>
            </w:r>
            <w:r w:rsidRPr="00C65866">
              <w:rPr>
                <w:rFonts w:ascii="Cambria" w:hAnsi="Cambria" w:cs="Cambria"/>
                <w:b/>
                <w:bCs/>
                <w:sz w:val="21"/>
                <w:szCs w:val="21"/>
              </w:rPr>
              <w:tab/>
              <w:t>ZAŁĄCZNIKI DO SWZ</w:t>
            </w:r>
          </w:p>
        </w:tc>
      </w:tr>
    </w:tbl>
    <w:p w14:paraId="358147CF" w14:textId="77777777" w:rsidR="00247D74" w:rsidRPr="00C65866" w:rsidRDefault="00247D74" w:rsidP="00C65866">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C65866" w14:paraId="6F9F96E4" w14:textId="77777777" w:rsidTr="004423C2">
        <w:trPr>
          <w:trHeight w:val="376"/>
        </w:trPr>
        <w:tc>
          <w:tcPr>
            <w:tcW w:w="983" w:type="dxa"/>
          </w:tcPr>
          <w:p w14:paraId="1BA3D3B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1)</w:t>
            </w:r>
          </w:p>
        </w:tc>
        <w:tc>
          <w:tcPr>
            <w:tcW w:w="1852" w:type="dxa"/>
          </w:tcPr>
          <w:p w14:paraId="76FE83B3"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 xml:space="preserve">Załącznik nr 1 </w:t>
            </w:r>
          </w:p>
        </w:tc>
        <w:tc>
          <w:tcPr>
            <w:tcW w:w="5981" w:type="dxa"/>
          </w:tcPr>
          <w:p w14:paraId="1D0F50E8"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formularza ofertowego</w:t>
            </w:r>
          </w:p>
        </w:tc>
      </w:tr>
      <w:tr w:rsidR="00247D74" w:rsidRPr="00C65866" w14:paraId="355B229E" w14:textId="77777777" w:rsidTr="004423C2">
        <w:trPr>
          <w:trHeight w:val="365"/>
        </w:trPr>
        <w:tc>
          <w:tcPr>
            <w:tcW w:w="983" w:type="dxa"/>
          </w:tcPr>
          <w:p w14:paraId="586C950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2)</w:t>
            </w:r>
          </w:p>
        </w:tc>
        <w:tc>
          <w:tcPr>
            <w:tcW w:w="1852" w:type="dxa"/>
          </w:tcPr>
          <w:p w14:paraId="589DEC1B"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w:t>
            </w:r>
          </w:p>
        </w:tc>
        <w:tc>
          <w:tcPr>
            <w:tcW w:w="5981" w:type="dxa"/>
          </w:tcPr>
          <w:p w14:paraId="3D77BB5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braku przesłanek wykluczenia</w:t>
            </w:r>
          </w:p>
        </w:tc>
      </w:tr>
      <w:tr w:rsidR="00247D74" w:rsidRPr="00C65866" w14:paraId="25AA28BF" w14:textId="77777777" w:rsidTr="004423C2">
        <w:trPr>
          <w:trHeight w:val="365"/>
        </w:trPr>
        <w:tc>
          <w:tcPr>
            <w:tcW w:w="983" w:type="dxa"/>
          </w:tcPr>
          <w:p w14:paraId="044BE6B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3)</w:t>
            </w:r>
          </w:p>
        </w:tc>
        <w:tc>
          <w:tcPr>
            <w:tcW w:w="1852" w:type="dxa"/>
          </w:tcPr>
          <w:p w14:paraId="6EDE896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2a</w:t>
            </w:r>
          </w:p>
        </w:tc>
        <w:tc>
          <w:tcPr>
            <w:tcW w:w="5981" w:type="dxa"/>
          </w:tcPr>
          <w:p w14:paraId="6A49A0C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udostępniającego zasoby o braku przesłanek wykluczenia</w:t>
            </w:r>
          </w:p>
        </w:tc>
      </w:tr>
      <w:tr w:rsidR="00247D74" w:rsidRPr="00C65866" w14:paraId="76E57888" w14:textId="77777777" w:rsidTr="004423C2">
        <w:trPr>
          <w:trHeight w:val="376"/>
        </w:trPr>
        <w:tc>
          <w:tcPr>
            <w:tcW w:w="983" w:type="dxa"/>
          </w:tcPr>
          <w:p w14:paraId="0BE9E62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4)</w:t>
            </w:r>
          </w:p>
        </w:tc>
        <w:tc>
          <w:tcPr>
            <w:tcW w:w="1852" w:type="dxa"/>
          </w:tcPr>
          <w:p w14:paraId="27302E6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w:t>
            </w:r>
          </w:p>
        </w:tc>
        <w:tc>
          <w:tcPr>
            <w:tcW w:w="5981" w:type="dxa"/>
          </w:tcPr>
          <w:p w14:paraId="7E7202E1"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spełnianiu warunków udziału w postępowaniu</w:t>
            </w:r>
          </w:p>
        </w:tc>
      </w:tr>
      <w:tr w:rsidR="00247D74" w:rsidRPr="00C65866" w14:paraId="09FB0E05" w14:textId="77777777" w:rsidTr="004423C2">
        <w:trPr>
          <w:trHeight w:val="365"/>
        </w:trPr>
        <w:tc>
          <w:tcPr>
            <w:tcW w:w="983" w:type="dxa"/>
          </w:tcPr>
          <w:p w14:paraId="5C4DF0EA"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5)</w:t>
            </w:r>
          </w:p>
        </w:tc>
        <w:tc>
          <w:tcPr>
            <w:tcW w:w="1852" w:type="dxa"/>
          </w:tcPr>
          <w:p w14:paraId="3520366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3a</w:t>
            </w:r>
          </w:p>
        </w:tc>
        <w:tc>
          <w:tcPr>
            <w:tcW w:w="5981" w:type="dxa"/>
          </w:tcPr>
          <w:p w14:paraId="2FD498EA" w14:textId="1BD4097E"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w:t>
            </w:r>
            <w:r w:rsidR="00837C82">
              <w:rPr>
                <w:rFonts w:ascii="Cambria" w:hAnsi="Cambria" w:cs="Cambria"/>
                <w:bCs/>
                <w:sz w:val="21"/>
                <w:szCs w:val="21"/>
              </w:rPr>
              <w:t>tępniającego zasoby o spełnianiu</w:t>
            </w:r>
            <w:r w:rsidRPr="00C65866">
              <w:rPr>
                <w:rFonts w:ascii="Cambria" w:hAnsi="Cambria" w:cs="Cambria"/>
                <w:bCs/>
                <w:sz w:val="21"/>
                <w:szCs w:val="21"/>
              </w:rPr>
              <w:t xml:space="preserve"> warunków udziału w postępowaniu</w:t>
            </w:r>
          </w:p>
        </w:tc>
      </w:tr>
      <w:tr w:rsidR="00247D74" w:rsidRPr="00C65866" w14:paraId="3E5A1026" w14:textId="77777777" w:rsidTr="004423C2">
        <w:trPr>
          <w:trHeight w:val="365"/>
        </w:trPr>
        <w:tc>
          <w:tcPr>
            <w:tcW w:w="983" w:type="dxa"/>
          </w:tcPr>
          <w:p w14:paraId="7F55947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6)</w:t>
            </w:r>
          </w:p>
        </w:tc>
        <w:tc>
          <w:tcPr>
            <w:tcW w:w="1852" w:type="dxa"/>
          </w:tcPr>
          <w:p w14:paraId="112D20A7"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4</w:t>
            </w:r>
          </w:p>
        </w:tc>
        <w:tc>
          <w:tcPr>
            <w:tcW w:w="5981" w:type="dxa"/>
          </w:tcPr>
          <w:p w14:paraId="0B4A598C"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o aktualności informacji zawartych w oświadczeniu, o którym mowa w art. 125 ust. 1 PZP</w:t>
            </w:r>
          </w:p>
        </w:tc>
      </w:tr>
      <w:tr w:rsidR="00D05133" w:rsidRPr="00C65866" w14:paraId="2D88E431" w14:textId="77777777" w:rsidTr="004423C2">
        <w:trPr>
          <w:trHeight w:val="365"/>
        </w:trPr>
        <w:tc>
          <w:tcPr>
            <w:tcW w:w="983" w:type="dxa"/>
          </w:tcPr>
          <w:p w14:paraId="63DE9080" w14:textId="5B0F3317" w:rsidR="00D05133" w:rsidRPr="00C65866" w:rsidRDefault="00D05133" w:rsidP="00C65866">
            <w:pPr>
              <w:spacing w:before="120"/>
              <w:rPr>
                <w:rFonts w:ascii="Cambria" w:hAnsi="Cambria" w:cs="Cambria"/>
                <w:bCs/>
                <w:sz w:val="21"/>
                <w:szCs w:val="21"/>
              </w:rPr>
            </w:pPr>
            <w:r>
              <w:rPr>
                <w:rFonts w:ascii="Cambria" w:hAnsi="Cambria" w:cs="Cambria"/>
                <w:bCs/>
                <w:sz w:val="21"/>
                <w:szCs w:val="21"/>
              </w:rPr>
              <w:t>7)</w:t>
            </w:r>
          </w:p>
        </w:tc>
        <w:tc>
          <w:tcPr>
            <w:tcW w:w="1852" w:type="dxa"/>
          </w:tcPr>
          <w:p w14:paraId="6C5A6CF1" w14:textId="39593FB0" w:rsidR="00D05133" w:rsidRPr="00C65866" w:rsidRDefault="00D05133" w:rsidP="00C65866">
            <w:pPr>
              <w:spacing w:before="120"/>
              <w:rPr>
                <w:rFonts w:ascii="Cambria" w:hAnsi="Cambria" w:cs="Cambria"/>
                <w:bCs/>
                <w:sz w:val="21"/>
                <w:szCs w:val="21"/>
              </w:rPr>
            </w:pPr>
            <w:r>
              <w:rPr>
                <w:rFonts w:ascii="Cambria" w:hAnsi="Cambria" w:cs="Cambria"/>
                <w:bCs/>
                <w:sz w:val="21"/>
                <w:szCs w:val="21"/>
              </w:rPr>
              <w:t xml:space="preserve">Załącznik nr 5 </w:t>
            </w:r>
          </w:p>
        </w:tc>
        <w:tc>
          <w:tcPr>
            <w:tcW w:w="5981" w:type="dxa"/>
          </w:tcPr>
          <w:p w14:paraId="64124FB6" w14:textId="3215D616" w:rsidR="00D05133" w:rsidRPr="00C65866" w:rsidRDefault="00D05133" w:rsidP="00A00586">
            <w:pPr>
              <w:spacing w:before="120"/>
              <w:jc w:val="both"/>
              <w:rPr>
                <w:rFonts w:ascii="Cambria" w:hAnsi="Cambria" w:cs="Cambria"/>
                <w:bCs/>
                <w:sz w:val="21"/>
                <w:szCs w:val="21"/>
              </w:rPr>
            </w:pPr>
            <w:r w:rsidRPr="00C65866">
              <w:rPr>
                <w:rFonts w:ascii="Cambria" w:hAnsi="Cambria" w:cs="Cambria"/>
                <w:bCs/>
                <w:sz w:val="21"/>
                <w:szCs w:val="21"/>
              </w:rPr>
              <w:t>Wzór oświadczenia o przynależności lub braku przynależności do grupy kapitałowej</w:t>
            </w:r>
          </w:p>
        </w:tc>
      </w:tr>
      <w:tr w:rsidR="00247D74" w:rsidRPr="00C65866" w14:paraId="706AECF0" w14:textId="77777777" w:rsidTr="004423C2">
        <w:trPr>
          <w:trHeight w:val="365"/>
        </w:trPr>
        <w:tc>
          <w:tcPr>
            <w:tcW w:w="983" w:type="dxa"/>
          </w:tcPr>
          <w:p w14:paraId="27E6E4A0" w14:textId="2F684FD7" w:rsidR="00247D74" w:rsidRPr="00C65866" w:rsidRDefault="00D05133" w:rsidP="00C65866">
            <w:pPr>
              <w:spacing w:before="120"/>
              <w:rPr>
                <w:rFonts w:ascii="Cambria" w:hAnsi="Cambria" w:cs="Cambria"/>
                <w:bCs/>
                <w:sz w:val="21"/>
                <w:szCs w:val="21"/>
              </w:rPr>
            </w:pPr>
            <w:r>
              <w:rPr>
                <w:rFonts w:ascii="Cambria" w:hAnsi="Cambria" w:cs="Cambria"/>
                <w:bCs/>
                <w:sz w:val="21"/>
                <w:szCs w:val="21"/>
              </w:rPr>
              <w:t>9</w:t>
            </w:r>
            <w:r w:rsidR="00247D74" w:rsidRPr="00C65866">
              <w:rPr>
                <w:rFonts w:ascii="Cambria" w:hAnsi="Cambria" w:cs="Cambria"/>
                <w:bCs/>
                <w:sz w:val="21"/>
                <w:szCs w:val="21"/>
              </w:rPr>
              <w:t>)</w:t>
            </w:r>
          </w:p>
        </w:tc>
        <w:tc>
          <w:tcPr>
            <w:tcW w:w="1852" w:type="dxa"/>
          </w:tcPr>
          <w:p w14:paraId="5FDD960E" w14:textId="428CA1E3"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6</w:t>
            </w:r>
          </w:p>
        </w:tc>
        <w:tc>
          <w:tcPr>
            <w:tcW w:w="5981" w:type="dxa"/>
          </w:tcPr>
          <w:p w14:paraId="52D27F4F" w14:textId="17599B8E" w:rsidR="00247D74" w:rsidRPr="00C65866" w:rsidRDefault="00247D74" w:rsidP="00601F6B">
            <w:pPr>
              <w:spacing w:before="120"/>
              <w:jc w:val="both"/>
              <w:rPr>
                <w:rFonts w:ascii="Cambria" w:hAnsi="Cambria" w:cs="Cambria"/>
                <w:bCs/>
                <w:sz w:val="21"/>
                <w:szCs w:val="21"/>
              </w:rPr>
            </w:pPr>
            <w:r w:rsidRPr="00C65866">
              <w:rPr>
                <w:rFonts w:ascii="Cambria" w:hAnsi="Cambria" w:cs="Cambria"/>
                <w:bCs/>
                <w:sz w:val="21"/>
                <w:szCs w:val="21"/>
              </w:rPr>
              <w:t xml:space="preserve">Wykaz </w:t>
            </w:r>
            <w:r w:rsidR="00601F6B">
              <w:rPr>
                <w:rFonts w:ascii="Cambria" w:hAnsi="Cambria" w:cs="Cambria"/>
                <w:bCs/>
                <w:sz w:val="21"/>
                <w:szCs w:val="21"/>
              </w:rPr>
              <w:t>dostaw</w:t>
            </w:r>
          </w:p>
        </w:tc>
      </w:tr>
      <w:tr w:rsidR="00247D74" w:rsidRPr="00C65866" w14:paraId="3E2B2458" w14:textId="77777777" w:rsidTr="004423C2">
        <w:trPr>
          <w:trHeight w:val="365"/>
        </w:trPr>
        <w:tc>
          <w:tcPr>
            <w:tcW w:w="983" w:type="dxa"/>
          </w:tcPr>
          <w:p w14:paraId="51109AF6" w14:textId="480A6DBA" w:rsidR="00247D74" w:rsidRPr="00C65866" w:rsidRDefault="001A6A9F" w:rsidP="00C65866">
            <w:pPr>
              <w:spacing w:before="120"/>
              <w:rPr>
                <w:rFonts w:ascii="Cambria" w:hAnsi="Cambria" w:cs="Cambria"/>
                <w:bCs/>
                <w:sz w:val="21"/>
                <w:szCs w:val="21"/>
              </w:rPr>
            </w:pPr>
            <w:r>
              <w:rPr>
                <w:rFonts w:ascii="Cambria" w:hAnsi="Cambria" w:cs="Cambria"/>
                <w:bCs/>
                <w:sz w:val="21"/>
                <w:szCs w:val="21"/>
              </w:rPr>
              <w:t>11</w:t>
            </w:r>
            <w:r w:rsidR="00247D74" w:rsidRPr="00C65866">
              <w:rPr>
                <w:rFonts w:ascii="Cambria" w:hAnsi="Cambria" w:cs="Cambria"/>
                <w:bCs/>
                <w:sz w:val="21"/>
                <w:szCs w:val="21"/>
              </w:rPr>
              <w:t>)</w:t>
            </w:r>
          </w:p>
        </w:tc>
        <w:tc>
          <w:tcPr>
            <w:tcW w:w="1852" w:type="dxa"/>
          </w:tcPr>
          <w:p w14:paraId="0515BF3D" w14:textId="4A92636D"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7</w:t>
            </w:r>
          </w:p>
        </w:tc>
        <w:tc>
          <w:tcPr>
            <w:tcW w:w="5981" w:type="dxa"/>
          </w:tcPr>
          <w:p w14:paraId="2E5641E8"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Wzór zobowiązania o oddaniu Wykonawcy do dyspozycji niezbędnych zasobów na potrzeby wykonania zamówienia</w:t>
            </w:r>
          </w:p>
        </w:tc>
      </w:tr>
      <w:tr w:rsidR="00247D74" w:rsidRPr="00C65866" w14:paraId="61933861" w14:textId="77777777" w:rsidTr="004423C2">
        <w:trPr>
          <w:trHeight w:val="365"/>
        </w:trPr>
        <w:tc>
          <w:tcPr>
            <w:tcW w:w="983" w:type="dxa"/>
          </w:tcPr>
          <w:p w14:paraId="3F6F0125" w14:textId="7E9BFF5B" w:rsidR="00247D74" w:rsidRPr="00C65866" w:rsidRDefault="001A6A9F" w:rsidP="00C65866">
            <w:pPr>
              <w:spacing w:before="120"/>
              <w:rPr>
                <w:rFonts w:ascii="Cambria" w:hAnsi="Cambria" w:cs="Cambria"/>
                <w:bCs/>
                <w:sz w:val="21"/>
                <w:szCs w:val="21"/>
              </w:rPr>
            </w:pPr>
            <w:r>
              <w:rPr>
                <w:rFonts w:ascii="Cambria" w:hAnsi="Cambria" w:cs="Cambria"/>
                <w:bCs/>
                <w:sz w:val="21"/>
                <w:szCs w:val="21"/>
              </w:rPr>
              <w:t>12</w:t>
            </w:r>
            <w:r w:rsidR="00247D74" w:rsidRPr="00C65866">
              <w:rPr>
                <w:rFonts w:ascii="Cambria" w:hAnsi="Cambria" w:cs="Cambria"/>
                <w:bCs/>
                <w:sz w:val="21"/>
                <w:szCs w:val="21"/>
              </w:rPr>
              <w:t>)</w:t>
            </w:r>
          </w:p>
        </w:tc>
        <w:tc>
          <w:tcPr>
            <w:tcW w:w="1852" w:type="dxa"/>
          </w:tcPr>
          <w:p w14:paraId="208BCF52" w14:textId="5F9E26FE"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8</w:t>
            </w:r>
          </w:p>
        </w:tc>
        <w:tc>
          <w:tcPr>
            <w:tcW w:w="5981" w:type="dxa"/>
          </w:tcPr>
          <w:p w14:paraId="2E9D3F5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umowy</w:t>
            </w:r>
          </w:p>
        </w:tc>
      </w:tr>
      <w:tr w:rsidR="00247D74" w:rsidRPr="00C65866" w14:paraId="679F54A5" w14:textId="77777777" w:rsidTr="004423C2">
        <w:trPr>
          <w:trHeight w:val="376"/>
        </w:trPr>
        <w:tc>
          <w:tcPr>
            <w:tcW w:w="983" w:type="dxa"/>
          </w:tcPr>
          <w:p w14:paraId="3B9D84F6" w14:textId="2AD5D689" w:rsidR="00247D74" w:rsidRPr="00C65866" w:rsidRDefault="001A6A9F" w:rsidP="00C65866">
            <w:pPr>
              <w:spacing w:before="120"/>
              <w:rPr>
                <w:rFonts w:ascii="Cambria" w:hAnsi="Cambria" w:cs="Cambria"/>
                <w:bCs/>
                <w:sz w:val="21"/>
                <w:szCs w:val="21"/>
              </w:rPr>
            </w:pPr>
            <w:r>
              <w:rPr>
                <w:rFonts w:ascii="Cambria" w:hAnsi="Cambria" w:cs="Cambria"/>
                <w:bCs/>
                <w:sz w:val="21"/>
                <w:szCs w:val="21"/>
              </w:rPr>
              <w:t>13</w:t>
            </w:r>
            <w:r w:rsidR="00247D74" w:rsidRPr="00C65866">
              <w:rPr>
                <w:rFonts w:ascii="Cambria" w:hAnsi="Cambria" w:cs="Cambria"/>
                <w:bCs/>
                <w:sz w:val="21"/>
                <w:szCs w:val="21"/>
              </w:rPr>
              <w:t>)</w:t>
            </w:r>
          </w:p>
        </w:tc>
        <w:tc>
          <w:tcPr>
            <w:tcW w:w="1852" w:type="dxa"/>
          </w:tcPr>
          <w:p w14:paraId="2502B1F4" w14:textId="495A8BAA"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9</w:t>
            </w:r>
          </w:p>
        </w:tc>
        <w:tc>
          <w:tcPr>
            <w:tcW w:w="5981" w:type="dxa"/>
          </w:tcPr>
          <w:p w14:paraId="73719649" w14:textId="5C40FC51" w:rsidR="00247D74" w:rsidRPr="00C65866" w:rsidRDefault="0088388A" w:rsidP="00C65866">
            <w:pPr>
              <w:spacing w:before="120"/>
              <w:rPr>
                <w:rFonts w:ascii="Cambria" w:hAnsi="Cambria" w:cs="Cambria"/>
                <w:bCs/>
                <w:sz w:val="21"/>
                <w:szCs w:val="21"/>
              </w:rPr>
            </w:pPr>
            <w:r w:rsidRPr="00C65866">
              <w:rPr>
                <w:rFonts w:ascii="Cambria" w:hAnsi="Cambria" w:cs="Cambria"/>
                <w:bCs/>
                <w:sz w:val="21"/>
                <w:szCs w:val="21"/>
              </w:rPr>
              <w:t>OPZ</w:t>
            </w:r>
          </w:p>
        </w:tc>
      </w:tr>
      <w:tr w:rsidR="00F31C56" w:rsidRPr="00C65866" w14:paraId="58CBC063" w14:textId="77777777" w:rsidTr="000472D2">
        <w:trPr>
          <w:trHeight w:val="165"/>
        </w:trPr>
        <w:tc>
          <w:tcPr>
            <w:tcW w:w="983" w:type="dxa"/>
          </w:tcPr>
          <w:p w14:paraId="7D6594AB" w14:textId="42625E3F" w:rsidR="00F31C56" w:rsidRDefault="001A6A9F" w:rsidP="00C65866">
            <w:pPr>
              <w:spacing w:before="120"/>
              <w:rPr>
                <w:rFonts w:ascii="Cambria" w:hAnsi="Cambria" w:cs="Cambria"/>
                <w:bCs/>
                <w:sz w:val="21"/>
                <w:szCs w:val="21"/>
              </w:rPr>
            </w:pPr>
            <w:r>
              <w:rPr>
                <w:rFonts w:ascii="Cambria" w:hAnsi="Cambria" w:cs="Cambria"/>
                <w:bCs/>
                <w:sz w:val="21"/>
                <w:szCs w:val="21"/>
              </w:rPr>
              <w:t>14</w:t>
            </w:r>
            <w:r w:rsidR="00F31C56">
              <w:rPr>
                <w:rFonts w:ascii="Cambria" w:hAnsi="Cambria" w:cs="Cambria"/>
                <w:bCs/>
                <w:sz w:val="21"/>
                <w:szCs w:val="21"/>
              </w:rPr>
              <w:t>)</w:t>
            </w:r>
          </w:p>
        </w:tc>
        <w:tc>
          <w:tcPr>
            <w:tcW w:w="1852" w:type="dxa"/>
          </w:tcPr>
          <w:p w14:paraId="3D055843" w14:textId="5D586FB7" w:rsidR="00F31C56" w:rsidRPr="00C65866" w:rsidRDefault="00F31C56" w:rsidP="00C65866">
            <w:pPr>
              <w:spacing w:before="120"/>
              <w:rPr>
                <w:rFonts w:ascii="Cambria" w:hAnsi="Cambria" w:cs="Cambria"/>
                <w:bCs/>
                <w:sz w:val="21"/>
                <w:szCs w:val="21"/>
              </w:rPr>
            </w:pPr>
            <w:r>
              <w:rPr>
                <w:rFonts w:ascii="Cambria" w:hAnsi="Cambria" w:cs="Cambria"/>
                <w:bCs/>
                <w:sz w:val="21"/>
                <w:szCs w:val="21"/>
              </w:rPr>
              <w:t>Z</w:t>
            </w:r>
            <w:r w:rsidR="001A6A9F">
              <w:rPr>
                <w:rFonts w:ascii="Cambria" w:hAnsi="Cambria" w:cs="Cambria"/>
                <w:bCs/>
                <w:sz w:val="21"/>
                <w:szCs w:val="21"/>
              </w:rPr>
              <w:t>ał</w:t>
            </w:r>
            <w:r w:rsidR="00601F6B">
              <w:rPr>
                <w:rFonts w:ascii="Cambria" w:hAnsi="Cambria" w:cs="Cambria"/>
                <w:bCs/>
                <w:sz w:val="21"/>
                <w:szCs w:val="21"/>
              </w:rPr>
              <w:t>ącznik nr 10</w:t>
            </w:r>
          </w:p>
        </w:tc>
        <w:tc>
          <w:tcPr>
            <w:tcW w:w="5981" w:type="dxa"/>
          </w:tcPr>
          <w:p w14:paraId="1117CACC" w14:textId="7F1FDFC6" w:rsidR="00501897" w:rsidRPr="00501897" w:rsidRDefault="00501897" w:rsidP="00501897">
            <w:pPr>
              <w:spacing w:before="120"/>
              <w:jc w:val="both"/>
            </w:pPr>
            <w:r>
              <w:rPr>
                <w:rFonts w:ascii="Cambria" w:hAnsi="Cambria" w:cs="Cambria"/>
                <w:bCs/>
                <w:sz w:val="21"/>
                <w:szCs w:val="21"/>
              </w:rPr>
              <w:t>Instrukcja</w:t>
            </w:r>
            <w:r w:rsidRPr="0005664F">
              <w:rPr>
                <w:rFonts w:ascii="Cambria" w:hAnsi="Cambria" w:cs="Cambria"/>
                <w:bCs/>
                <w:sz w:val="22"/>
                <w:szCs w:val="22"/>
              </w:rPr>
              <w:t xml:space="preserve"> Platformy e-Zamówienia – Komunikacja w postępowaniu</w:t>
            </w:r>
          </w:p>
        </w:tc>
      </w:tr>
      <w:tr w:rsidR="00501897" w:rsidRPr="00C65866" w14:paraId="656766FC" w14:textId="77777777" w:rsidTr="000472D2">
        <w:trPr>
          <w:trHeight w:val="165"/>
        </w:trPr>
        <w:tc>
          <w:tcPr>
            <w:tcW w:w="983" w:type="dxa"/>
          </w:tcPr>
          <w:p w14:paraId="74DA4D40" w14:textId="2E672805" w:rsidR="00501897" w:rsidRDefault="00501897" w:rsidP="00C65866">
            <w:pPr>
              <w:spacing w:before="120"/>
              <w:rPr>
                <w:rFonts w:ascii="Cambria" w:hAnsi="Cambria" w:cs="Cambria"/>
                <w:bCs/>
                <w:sz w:val="21"/>
                <w:szCs w:val="21"/>
              </w:rPr>
            </w:pPr>
            <w:r>
              <w:rPr>
                <w:rFonts w:ascii="Cambria" w:hAnsi="Cambria" w:cs="Cambria"/>
                <w:bCs/>
                <w:sz w:val="21"/>
                <w:szCs w:val="21"/>
              </w:rPr>
              <w:t>15)</w:t>
            </w:r>
          </w:p>
        </w:tc>
        <w:tc>
          <w:tcPr>
            <w:tcW w:w="1852" w:type="dxa"/>
          </w:tcPr>
          <w:p w14:paraId="75D2861C" w14:textId="452CB51C" w:rsidR="00501897" w:rsidRDefault="00501897" w:rsidP="00C65866">
            <w:pPr>
              <w:spacing w:before="120"/>
              <w:rPr>
                <w:rFonts w:ascii="Cambria" w:hAnsi="Cambria" w:cs="Cambria"/>
                <w:bCs/>
                <w:sz w:val="21"/>
                <w:szCs w:val="21"/>
              </w:rPr>
            </w:pPr>
            <w:r>
              <w:rPr>
                <w:rFonts w:ascii="Cambria" w:hAnsi="Cambria" w:cs="Cambria"/>
                <w:bCs/>
                <w:sz w:val="21"/>
                <w:szCs w:val="21"/>
              </w:rPr>
              <w:t>Załącznik nr 11</w:t>
            </w:r>
          </w:p>
        </w:tc>
        <w:tc>
          <w:tcPr>
            <w:tcW w:w="5981" w:type="dxa"/>
          </w:tcPr>
          <w:p w14:paraId="286FD5BC" w14:textId="04D8B967" w:rsidR="00501897" w:rsidRPr="00501897" w:rsidRDefault="00501897" w:rsidP="00501897">
            <w:pPr>
              <w:spacing w:before="120"/>
              <w:jc w:val="both"/>
            </w:pPr>
            <w:r w:rsidRPr="0005664F">
              <w:rPr>
                <w:rFonts w:ascii="Cambria" w:hAnsi="Cambria" w:cs="Cambria"/>
                <w:bCs/>
                <w:sz w:val="22"/>
                <w:szCs w:val="22"/>
              </w:rPr>
              <w:t>Instrukcja Platformy e-Zamówienia - Oferty, wnioski i prace konkursowe</w:t>
            </w:r>
          </w:p>
        </w:tc>
      </w:tr>
      <w:tr w:rsidR="00501897" w:rsidRPr="00C65866" w14:paraId="2AA0166F" w14:textId="77777777" w:rsidTr="000472D2">
        <w:trPr>
          <w:trHeight w:val="165"/>
        </w:trPr>
        <w:tc>
          <w:tcPr>
            <w:tcW w:w="983" w:type="dxa"/>
          </w:tcPr>
          <w:p w14:paraId="34DCE889" w14:textId="2C886912" w:rsidR="00501897" w:rsidRDefault="00501897" w:rsidP="00C65866">
            <w:pPr>
              <w:spacing w:before="120"/>
              <w:rPr>
                <w:rFonts w:ascii="Cambria" w:hAnsi="Cambria" w:cs="Cambria"/>
                <w:bCs/>
                <w:sz w:val="21"/>
                <w:szCs w:val="21"/>
              </w:rPr>
            </w:pPr>
            <w:r>
              <w:rPr>
                <w:rFonts w:ascii="Cambria" w:hAnsi="Cambria" w:cs="Cambria"/>
                <w:bCs/>
                <w:sz w:val="21"/>
                <w:szCs w:val="21"/>
              </w:rPr>
              <w:t>16)</w:t>
            </w:r>
          </w:p>
        </w:tc>
        <w:tc>
          <w:tcPr>
            <w:tcW w:w="1852" w:type="dxa"/>
          </w:tcPr>
          <w:p w14:paraId="19D19E99" w14:textId="77135BA3" w:rsidR="00501897" w:rsidRDefault="00501897" w:rsidP="00C65866">
            <w:pPr>
              <w:spacing w:before="120"/>
              <w:rPr>
                <w:rFonts w:ascii="Cambria" w:hAnsi="Cambria" w:cs="Cambria"/>
                <w:bCs/>
                <w:sz w:val="21"/>
                <w:szCs w:val="21"/>
              </w:rPr>
            </w:pPr>
            <w:r>
              <w:rPr>
                <w:rFonts w:ascii="Cambria" w:hAnsi="Cambria" w:cs="Cambria"/>
                <w:bCs/>
                <w:sz w:val="21"/>
                <w:szCs w:val="21"/>
              </w:rPr>
              <w:t xml:space="preserve">Załącznik nr 12 </w:t>
            </w:r>
          </w:p>
        </w:tc>
        <w:tc>
          <w:tcPr>
            <w:tcW w:w="5981" w:type="dxa"/>
          </w:tcPr>
          <w:p w14:paraId="19BE0A5B" w14:textId="6C18230A" w:rsidR="00501897" w:rsidRDefault="00501897" w:rsidP="00501897">
            <w:pPr>
              <w:spacing w:before="120"/>
              <w:jc w:val="both"/>
              <w:rPr>
                <w:rFonts w:ascii="Cambria" w:hAnsi="Cambria" w:cs="Cambria"/>
                <w:bCs/>
                <w:sz w:val="21"/>
                <w:szCs w:val="21"/>
              </w:rPr>
            </w:pPr>
            <w:r w:rsidRPr="00501897">
              <w:rPr>
                <w:rFonts w:ascii="Cambria" w:hAnsi="Cambria" w:cs="Cambria"/>
                <w:bCs/>
                <w:sz w:val="21"/>
                <w:szCs w:val="21"/>
              </w:rPr>
              <w:t>Link do postępowania na Platformie e-Zamówienia</w:t>
            </w:r>
          </w:p>
        </w:tc>
      </w:tr>
      <w:tr w:rsidR="00F31C56" w:rsidRPr="00C65866" w14:paraId="3ABDE45E" w14:textId="77777777" w:rsidTr="004423C2">
        <w:trPr>
          <w:trHeight w:val="376"/>
        </w:trPr>
        <w:tc>
          <w:tcPr>
            <w:tcW w:w="983" w:type="dxa"/>
          </w:tcPr>
          <w:p w14:paraId="5C58799B" w14:textId="1455E191" w:rsidR="00F31C56" w:rsidRPr="00C65866" w:rsidRDefault="00501897" w:rsidP="00C65866">
            <w:pPr>
              <w:spacing w:before="120"/>
              <w:rPr>
                <w:rFonts w:ascii="Cambria" w:hAnsi="Cambria" w:cs="Cambria"/>
                <w:bCs/>
                <w:sz w:val="21"/>
                <w:szCs w:val="21"/>
              </w:rPr>
            </w:pPr>
            <w:r>
              <w:rPr>
                <w:rFonts w:ascii="Cambria" w:hAnsi="Cambria" w:cs="Cambria"/>
                <w:bCs/>
                <w:sz w:val="21"/>
                <w:szCs w:val="21"/>
              </w:rPr>
              <w:t>17)</w:t>
            </w:r>
          </w:p>
        </w:tc>
        <w:tc>
          <w:tcPr>
            <w:tcW w:w="1852" w:type="dxa"/>
          </w:tcPr>
          <w:p w14:paraId="493E2997" w14:textId="39199B34" w:rsidR="00F31C56" w:rsidRPr="00C65866" w:rsidRDefault="00501897" w:rsidP="00C65866">
            <w:pPr>
              <w:spacing w:before="120"/>
              <w:rPr>
                <w:rFonts w:ascii="Cambria" w:hAnsi="Cambria" w:cs="Cambria"/>
                <w:bCs/>
                <w:sz w:val="21"/>
                <w:szCs w:val="21"/>
              </w:rPr>
            </w:pPr>
            <w:r>
              <w:rPr>
                <w:rFonts w:ascii="Cambria" w:hAnsi="Cambria" w:cs="Cambria"/>
                <w:bCs/>
                <w:sz w:val="21"/>
                <w:szCs w:val="21"/>
              </w:rPr>
              <w:t>Załącznik nr 13</w:t>
            </w:r>
          </w:p>
        </w:tc>
        <w:tc>
          <w:tcPr>
            <w:tcW w:w="5981" w:type="dxa"/>
          </w:tcPr>
          <w:p w14:paraId="70CE707A" w14:textId="671ECA42" w:rsidR="00F31C56" w:rsidRPr="00C65866" w:rsidRDefault="00501897" w:rsidP="00C65866">
            <w:pPr>
              <w:spacing w:before="120"/>
              <w:rPr>
                <w:rFonts w:ascii="Cambria" w:hAnsi="Cambria" w:cs="Cambria"/>
                <w:bCs/>
                <w:sz w:val="21"/>
                <w:szCs w:val="21"/>
              </w:rPr>
            </w:pPr>
            <w:r w:rsidRPr="00501897">
              <w:rPr>
                <w:rFonts w:ascii="Cambria" w:hAnsi="Cambria" w:cs="Cambria"/>
                <w:bCs/>
                <w:sz w:val="21"/>
                <w:szCs w:val="21"/>
              </w:rPr>
              <w:t>Identyfikator postępowania (ID postępowania) na Platformie e-Zamówienia</w:t>
            </w:r>
          </w:p>
        </w:tc>
      </w:tr>
    </w:tbl>
    <w:p w14:paraId="3BACA791" w14:textId="77777777" w:rsidR="00247D74" w:rsidRPr="00C65866" w:rsidRDefault="00247D74" w:rsidP="00C65866">
      <w:pPr>
        <w:spacing w:before="120" w:after="120"/>
        <w:jc w:val="both"/>
        <w:rPr>
          <w:rFonts w:ascii="Cambria" w:hAnsi="Cambria"/>
          <w:sz w:val="21"/>
          <w:szCs w:val="21"/>
        </w:rPr>
      </w:pPr>
    </w:p>
    <w:sectPr w:rsidR="00247D74" w:rsidRPr="00C65866">
      <w:footerReference w:type="default" r:id="rId17"/>
      <w:footerReference w:type="first" r:id="rId18"/>
      <w:pgSz w:w="11906" w:h="16838"/>
      <w:pgMar w:top="1531" w:right="1531" w:bottom="1531" w:left="1531"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FDEC7" w14:textId="77777777" w:rsidR="00196EFA" w:rsidRDefault="00196EFA">
      <w:r>
        <w:separator/>
      </w:r>
    </w:p>
  </w:endnote>
  <w:endnote w:type="continuationSeparator" w:id="0">
    <w:p w14:paraId="463A59E6" w14:textId="77777777" w:rsidR="00196EFA" w:rsidRDefault="0019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sig w:usb0="00000000" w:usb1="00000000" w:usb2="00000000" w:usb3="00000000" w:csb0="00000002"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66C0" w14:textId="77777777" w:rsidR="00813BF5" w:rsidRDefault="00813BF5">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813BF5" w:rsidRDefault="00813BF5">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44955">
      <w:rPr>
        <w:rFonts w:ascii="Cambria" w:hAnsi="Cambria" w:cs="Cambria"/>
        <w:noProof/>
      </w:rPr>
      <w:t>21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813BF5" w:rsidRDefault="00813BF5">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1032" w14:textId="77777777" w:rsidR="00813BF5" w:rsidRDefault="00813BF5">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813BF5" w:rsidRDefault="00813BF5">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44955">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813BF5" w:rsidRDefault="00813BF5">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F11E" w14:textId="77777777" w:rsidR="00196EFA" w:rsidRDefault="00196EFA">
      <w:r>
        <w:separator/>
      </w:r>
    </w:p>
  </w:footnote>
  <w:footnote w:type="continuationSeparator" w:id="0">
    <w:p w14:paraId="207D320B" w14:textId="77777777" w:rsidR="00196EFA" w:rsidRDefault="00196EFA">
      <w:r>
        <w:continuationSeparator/>
      </w:r>
    </w:p>
  </w:footnote>
  <w:footnote w:id="1">
    <w:p w14:paraId="10C93F81" w14:textId="4D409493" w:rsidR="00813BF5" w:rsidRPr="00BF6027" w:rsidRDefault="00813BF5"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813BF5" w:rsidRPr="00B35915" w:rsidRDefault="00813BF5"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6A2D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4"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5"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7"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9"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0"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1"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2"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3"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4"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6"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7"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8"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9"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0"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1"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2"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C56AF1"/>
    <w:multiLevelType w:val="hybridMultilevel"/>
    <w:tmpl w:val="46C2CEE6"/>
    <w:lvl w:ilvl="0" w:tplc="A0F2DBE4">
      <w:start w:val="1"/>
      <w:numFmt w:val="lowerLetter"/>
      <w:lvlText w:val="%1)"/>
      <w:lvlJc w:val="left"/>
      <w:pPr>
        <w:ind w:left="1778" w:hanging="360"/>
      </w:pPr>
      <w:rPr>
        <w:rFonts w:ascii="Cambria" w:hAnsi="Cambria" w:cs="Cambri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7"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8"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F514C96"/>
    <w:multiLevelType w:val="multilevel"/>
    <w:tmpl w:val="3F514C96"/>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31" w15:restartNumberingAfterBreak="0">
    <w:nsid w:val="42B96D4E"/>
    <w:multiLevelType w:val="hybridMultilevel"/>
    <w:tmpl w:val="4F4449E0"/>
    <w:lvl w:ilvl="0" w:tplc="1DAEDE38">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C2912"/>
    <w:multiLevelType w:val="hybridMultilevel"/>
    <w:tmpl w:val="046C26EA"/>
    <w:lvl w:ilvl="0" w:tplc="7F7892E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240159B"/>
    <w:multiLevelType w:val="hybridMultilevel"/>
    <w:tmpl w:val="A5D2F49E"/>
    <w:lvl w:ilvl="0" w:tplc="8334CC7E">
      <w:start w:val="1"/>
      <w:numFmt w:val="lowerLetter"/>
      <w:lvlText w:val="%1)"/>
      <w:lvlJc w:val="left"/>
      <w:pPr>
        <w:ind w:left="1097" w:hanging="360"/>
      </w:pPr>
      <w:rPr>
        <w:rFonts w:hint="default"/>
      </w:rPr>
    </w:lvl>
    <w:lvl w:ilvl="1" w:tplc="04150019">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36"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2423DD"/>
    <w:multiLevelType w:val="hybridMultilevel"/>
    <w:tmpl w:val="1FDCB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990719868">
    <w:abstractNumId w:val="1"/>
  </w:num>
  <w:num w:numId="2" w16cid:durableId="559052577">
    <w:abstractNumId w:val="2"/>
  </w:num>
  <w:num w:numId="3" w16cid:durableId="876115417">
    <w:abstractNumId w:val="4"/>
  </w:num>
  <w:num w:numId="4" w16cid:durableId="1943803359">
    <w:abstractNumId w:val="5"/>
  </w:num>
  <w:num w:numId="5" w16cid:durableId="983241990">
    <w:abstractNumId w:val="6"/>
  </w:num>
  <w:num w:numId="6" w16cid:durableId="609239682">
    <w:abstractNumId w:val="9"/>
  </w:num>
  <w:num w:numId="7" w16cid:durableId="1930001595">
    <w:abstractNumId w:val="11"/>
  </w:num>
  <w:num w:numId="8" w16cid:durableId="1135297336">
    <w:abstractNumId w:val="12"/>
  </w:num>
  <w:num w:numId="9" w16cid:durableId="1352681996">
    <w:abstractNumId w:val="14"/>
  </w:num>
  <w:num w:numId="10" w16cid:durableId="242571029">
    <w:abstractNumId w:val="16"/>
  </w:num>
  <w:num w:numId="11" w16cid:durableId="2122534149">
    <w:abstractNumId w:val="17"/>
  </w:num>
  <w:num w:numId="12" w16cid:durableId="1561549477">
    <w:abstractNumId w:val="18"/>
  </w:num>
  <w:num w:numId="13" w16cid:durableId="1771775711">
    <w:abstractNumId w:val="19"/>
  </w:num>
  <w:num w:numId="14" w16cid:durableId="2010907612">
    <w:abstractNumId w:val="22"/>
  </w:num>
  <w:num w:numId="15" w16cid:durableId="1744908502">
    <w:abstractNumId w:val="39"/>
  </w:num>
  <w:num w:numId="16" w16cid:durableId="865367060">
    <w:abstractNumId w:val="34"/>
  </w:num>
  <w:num w:numId="17" w16cid:durableId="1979871305">
    <w:abstractNumId w:val="29"/>
  </w:num>
  <w:num w:numId="18" w16cid:durableId="1274634023">
    <w:abstractNumId w:val="25"/>
  </w:num>
  <w:num w:numId="19" w16cid:durableId="915935818">
    <w:abstractNumId w:val="23"/>
  </w:num>
  <w:num w:numId="20" w16cid:durableId="600575576">
    <w:abstractNumId w:val="36"/>
  </w:num>
  <w:num w:numId="21" w16cid:durableId="1137842808">
    <w:abstractNumId w:val="28"/>
  </w:num>
  <w:num w:numId="22" w16cid:durableId="1820613235">
    <w:abstractNumId w:val="37"/>
  </w:num>
  <w:num w:numId="23" w16cid:durableId="817040669">
    <w:abstractNumId w:val="24"/>
  </w:num>
  <w:num w:numId="24" w16cid:durableId="1049572398">
    <w:abstractNumId w:val="27"/>
  </w:num>
  <w:num w:numId="25" w16cid:durableId="1413548998">
    <w:abstractNumId w:val="33"/>
  </w:num>
  <w:num w:numId="26" w16cid:durableId="565839117">
    <w:abstractNumId w:val="38"/>
  </w:num>
  <w:num w:numId="27" w16cid:durableId="647902264">
    <w:abstractNumId w:val="26"/>
  </w:num>
  <w:num w:numId="28" w16cid:durableId="2082016786">
    <w:abstractNumId w:val="31"/>
  </w:num>
  <w:num w:numId="29" w16cid:durableId="140318382">
    <w:abstractNumId w:val="30"/>
  </w:num>
  <w:num w:numId="30" w16cid:durableId="1461532904">
    <w:abstractNumId w:val="0"/>
  </w:num>
  <w:num w:numId="31" w16cid:durableId="329066308">
    <w:abstractNumId w:val="32"/>
  </w:num>
  <w:num w:numId="32" w16cid:durableId="515583681">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0E"/>
    <w:rsid w:val="00007042"/>
    <w:rsid w:val="00007933"/>
    <w:rsid w:val="00010398"/>
    <w:rsid w:val="00012C92"/>
    <w:rsid w:val="00012CC8"/>
    <w:rsid w:val="000131F4"/>
    <w:rsid w:val="0001509D"/>
    <w:rsid w:val="00017BFA"/>
    <w:rsid w:val="00022F2A"/>
    <w:rsid w:val="00023BF8"/>
    <w:rsid w:val="000243A8"/>
    <w:rsid w:val="00026123"/>
    <w:rsid w:val="00027E12"/>
    <w:rsid w:val="00030586"/>
    <w:rsid w:val="00032950"/>
    <w:rsid w:val="00035D30"/>
    <w:rsid w:val="0003627F"/>
    <w:rsid w:val="00046D40"/>
    <w:rsid w:val="000472D2"/>
    <w:rsid w:val="00057F0F"/>
    <w:rsid w:val="0006419D"/>
    <w:rsid w:val="00065FCF"/>
    <w:rsid w:val="000731BA"/>
    <w:rsid w:val="00073C14"/>
    <w:rsid w:val="00074A6B"/>
    <w:rsid w:val="00074D23"/>
    <w:rsid w:val="00075ECB"/>
    <w:rsid w:val="00077953"/>
    <w:rsid w:val="0008170A"/>
    <w:rsid w:val="00084409"/>
    <w:rsid w:val="00090403"/>
    <w:rsid w:val="00091C9E"/>
    <w:rsid w:val="00092F94"/>
    <w:rsid w:val="00093E95"/>
    <w:rsid w:val="00095539"/>
    <w:rsid w:val="000A1CB6"/>
    <w:rsid w:val="000A2204"/>
    <w:rsid w:val="000A36CF"/>
    <w:rsid w:val="000A3939"/>
    <w:rsid w:val="000A51B9"/>
    <w:rsid w:val="000A7EEC"/>
    <w:rsid w:val="000B24D8"/>
    <w:rsid w:val="000B3505"/>
    <w:rsid w:val="000B4DE0"/>
    <w:rsid w:val="000C30AD"/>
    <w:rsid w:val="000C30BF"/>
    <w:rsid w:val="000C3D9B"/>
    <w:rsid w:val="000C43BA"/>
    <w:rsid w:val="000C4899"/>
    <w:rsid w:val="000C4D3A"/>
    <w:rsid w:val="000C4D44"/>
    <w:rsid w:val="000C55CC"/>
    <w:rsid w:val="000D1AB4"/>
    <w:rsid w:val="000D1FEF"/>
    <w:rsid w:val="000D22DA"/>
    <w:rsid w:val="000E1CDD"/>
    <w:rsid w:val="000E3DDA"/>
    <w:rsid w:val="000F0B6E"/>
    <w:rsid w:val="000F3116"/>
    <w:rsid w:val="000F745A"/>
    <w:rsid w:val="00104878"/>
    <w:rsid w:val="00112C14"/>
    <w:rsid w:val="001132AB"/>
    <w:rsid w:val="00114B90"/>
    <w:rsid w:val="0011681F"/>
    <w:rsid w:val="0011748D"/>
    <w:rsid w:val="00135C5B"/>
    <w:rsid w:val="0014164B"/>
    <w:rsid w:val="00143B72"/>
    <w:rsid w:val="001449BF"/>
    <w:rsid w:val="00145131"/>
    <w:rsid w:val="00146824"/>
    <w:rsid w:val="00154447"/>
    <w:rsid w:val="001561A5"/>
    <w:rsid w:val="00156700"/>
    <w:rsid w:val="001623B3"/>
    <w:rsid w:val="001630A9"/>
    <w:rsid w:val="00163BA4"/>
    <w:rsid w:val="00170DA5"/>
    <w:rsid w:val="00175110"/>
    <w:rsid w:val="00175ABE"/>
    <w:rsid w:val="0017656C"/>
    <w:rsid w:val="00176FD5"/>
    <w:rsid w:val="0018335B"/>
    <w:rsid w:val="00183407"/>
    <w:rsid w:val="001870D6"/>
    <w:rsid w:val="001873D4"/>
    <w:rsid w:val="00190368"/>
    <w:rsid w:val="00191389"/>
    <w:rsid w:val="0019680E"/>
    <w:rsid w:val="00196EFA"/>
    <w:rsid w:val="001A395B"/>
    <w:rsid w:val="001A6A9F"/>
    <w:rsid w:val="001A7F13"/>
    <w:rsid w:val="001B4085"/>
    <w:rsid w:val="001B4E95"/>
    <w:rsid w:val="001B5A58"/>
    <w:rsid w:val="001C1B33"/>
    <w:rsid w:val="001C4DB0"/>
    <w:rsid w:val="001C5710"/>
    <w:rsid w:val="001D1669"/>
    <w:rsid w:val="001D2F6C"/>
    <w:rsid w:val="001D7C0E"/>
    <w:rsid w:val="001E298E"/>
    <w:rsid w:val="001E7665"/>
    <w:rsid w:val="001F63F8"/>
    <w:rsid w:val="001F7186"/>
    <w:rsid w:val="00200361"/>
    <w:rsid w:val="00203AC9"/>
    <w:rsid w:val="002069D1"/>
    <w:rsid w:val="0021125D"/>
    <w:rsid w:val="00213310"/>
    <w:rsid w:val="0021420A"/>
    <w:rsid w:val="00215823"/>
    <w:rsid w:val="002160AA"/>
    <w:rsid w:val="00220FD5"/>
    <w:rsid w:val="00221096"/>
    <w:rsid w:val="00223EFC"/>
    <w:rsid w:val="0023202F"/>
    <w:rsid w:val="00232211"/>
    <w:rsid w:val="002348CF"/>
    <w:rsid w:val="00235C45"/>
    <w:rsid w:val="0024340A"/>
    <w:rsid w:val="00244B28"/>
    <w:rsid w:val="002455BD"/>
    <w:rsid w:val="00245714"/>
    <w:rsid w:val="00245DF7"/>
    <w:rsid w:val="00247C38"/>
    <w:rsid w:val="00247D74"/>
    <w:rsid w:val="0025325B"/>
    <w:rsid w:val="0026463E"/>
    <w:rsid w:val="002658B9"/>
    <w:rsid w:val="00266ED0"/>
    <w:rsid w:val="00270D99"/>
    <w:rsid w:val="002712DE"/>
    <w:rsid w:val="0027452F"/>
    <w:rsid w:val="00275ADF"/>
    <w:rsid w:val="00281947"/>
    <w:rsid w:val="00281CBA"/>
    <w:rsid w:val="002826B4"/>
    <w:rsid w:val="00287B4B"/>
    <w:rsid w:val="00287B63"/>
    <w:rsid w:val="00290479"/>
    <w:rsid w:val="00291B32"/>
    <w:rsid w:val="00291E53"/>
    <w:rsid w:val="0029628B"/>
    <w:rsid w:val="00296F2C"/>
    <w:rsid w:val="002A79E3"/>
    <w:rsid w:val="002B27E4"/>
    <w:rsid w:val="002B32F8"/>
    <w:rsid w:val="002B618A"/>
    <w:rsid w:val="002B697F"/>
    <w:rsid w:val="002B754E"/>
    <w:rsid w:val="002C11D4"/>
    <w:rsid w:val="002C27EE"/>
    <w:rsid w:val="002C7E9C"/>
    <w:rsid w:val="002D0ABF"/>
    <w:rsid w:val="002D2271"/>
    <w:rsid w:val="002D2C39"/>
    <w:rsid w:val="002D5161"/>
    <w:rsid w:val="002E582C"/>
    <w:rsid w:val="002F133D"/>
    <w:rsid w:val="002F4B92"/>
    <w:rsid w:val="0030691D"/>
    <w:rsid w:val="003101C1"/>
    <w:rsid w:val="00312135"/>
    <w:rsid w:val="00312D17"/>
    <w:rsid w:val="00316F3E"/>
    <w:rsid w:val="00321ED0"/>
    <w:rsid w:val="00325FD2"/>
    <w:rsid w:val="003309EC"/>
    <w:rsid w:val="0033448B"/>
    <w:rsid w:val="003345E2"/>
    <w:rsid w:val="0034014F"/>
    <w:rsid w:val="00340C14"/>
    <w:rsid w:val="00341896"/>
    <w:rsid w:val="003419FE"/>
    <w:rsid w:val="00341D8A"/>
    <w:rsid w:val="00346DC1"/>
    <w:rsid w:val="003471FC"/>
    <w:rsid w:val="003478B9"/>
    <w:rsid w:val="003515AA"/>
    <w:rsid w:val="00356D2D"/>
    <w:rsid w:val="00360C4F"/>
    <w:rsid w:val="00362563"/>
    <w:rsid w:val="00365356"/>
    <w:rsid w:val="00365AB7"/>
    <w:rsid w:val="0036691C"/>
    <w:rsid w:val="00367A53"/>
    <w:rsid w:val="003745E5"/>
    <w:rsid w:val="00374688"/>
    <w:rsid w:val="00380AC4"/>
    <w:rsid w:val="003911AC"/>
    <w:rsid w:val="003920FE"/>
    <w:rsid w:val="00394F29"/>
    <w:rsid w:val="00395061"/>
    <w:rsid w:val="003A1BFA"/>
    <w:rsid w:val="003A23BC"/>
    <w:rsid w:val="003A2407"/>
    <w:rsid w:val="003A295A"/>
    <w:rsid w:val="003A405B"/>
    <w:rsid w:val="003B0899"/>
    <w:rsid w:val="003B2A8A"/>
    <w:rsid w:val="003B512F"/>
    <w:rsid w:val="003B6E92"/>
    <w:rsid w:val="003C445D"/>
    <w:rsid w:val="003C6B42"/>
    <w:rsid w:val="003C6D45"/>
    <w:rsid w:val="003D63D3"/>
    <w:rsid w:val="003E16BA"/>
    <w:rsid w:val="003E34E2"/>
    <w:rsid w:val="003E3F0D"/>
    <w:rsid w:val="003E4B50"/>
    <w:rsid w:val="003E6E25"/>
    <w:rsid w:val="003E7922"/>
    <w:rsid w:val="003F04E9"/>
    <w:rsid w:val="003F0657"/>
    <w:rsid w:val="003F27AB"/>
    <w:rsid w:val="003F4F88"/>
    <w:rsid w:val="003F7ADF"/>
    <w:rsid w:val="004027EE"/>
    <w:rsid w:val="00405F13"/>
    <w:rsid w:val="004106C4"/>
    <w:rsid w:val="004122D2"/>
    <w:rsid w:val="00412FAC"/>
    <w:rsid w:val="00413E02"/>
    <w:rsid w:val="00415D73"/>
    <w:rsid w:val="00423491"/>
    <w:rsid w:val="0042457B"/>
    <w:rsid w:val="00426625"/>
    <w:rsid w:val="00427625"/>
    <w:rsid w:val="00430007"/>
    <w:rsid w:val="0043073B"/>
    <w:rsid w:val="0044045B"/>
    <w:rsid w:val="004414FD"/>
    <w:rsid w:val="004423C2"/>
    <w:rsid w:val="00444BEC"/>
    <w:rsid w:val="00445658"/>
    <w:rsid w:val="004461F0"/>
    <w:rsid w:val="0045011D"/>
    <w:rsid w:val="004508B3"/>
    <w:rsid w:val="00450ABB"/>
    <w:rsid w:val="00452F19"/>
    <w:rsid w:val="0045330B"/>
    <w:rsid w:val="00453A46"/>
    <w:rsid w:val="00461C56"/>
    <w:rsid w:val="00463AB0"/>
    <w:rsid w:val="00470386"/>
    <w:rsid w:val="0047677F"/>
    <w:rsid w:val="0047678D"/>
    <w:rsid w:val="00481068"/>
    <w:rsid w:val="0048511F"/>
    <w:rsid w:val="00487A13"/>
    <w:rsid w:val="00491ACF"/>
    <w:rsid w:val="004A31F9"/>
    <w:rsid w:val="004A7CBA"/>
    <w:rsid w:val="004B022F"/>
    <w:rsid w:val="004B09AB"/>
    <w:rsid w:val="004B127A"/>
    <w:rsid w:val="004B2015"/>
    <w:rsid w:val="004B3A1E"/>
    <w:rsid w:val="004B518D"/>
    <w:rsid w:val="004C0AED"/>
    <w:rsid w:val="004C25D7"/>
    <w:rsid w:val="004C4A28"/>
    <w:rsid w:val="004C621B"/>
    <w:rsid w:val="004D0693"/>
    <w:rsid w:val="004D06B9"/>
    <w:rsid w:val="004D0F8F"/>
    <w:rsid w:val="004D4A49"/>
    <w:rsid w:val="004D5316"/>
    <w:rsid w:val="004D5A63"/>
    <w:rsid w:val="004E0AF4"/>
    <w:rsid w:val="004E1CCC"/>
    <w:rsid w:val="004E5089"/>
    <w:rsid w:val="004F3F50"/>
    <w:rsid w:val="004F6A12"/>
    <w:rsid w:val="004F6AB0"/>
    <w:rsid w:val="004F6E9A"/>
    <w:rsid w:val="00501897"/>
    <w:rsid w:val="0050477B"/>
    <w:rsid w:val="005047B6"/>
    <w:rsid w:val="00504E9F"/>
    <w:rsid w:val="00515F3F"/>
    <w:rsid w:val="005172D9"/>
    <w:rsid w:val="00523C1A"/>
    <w:rsid w:val="0052780D"/>
    <w:rsid w:val="00534071"/>
    <w:rsid w:val="0053512A"/>
    <w:rsid w:val="00536133"/>
    <w:rsid w:val="0054103C"/>
    <w:rsid w:val="0054301A"/>
    <w:rsid w:val="00543137"/>
    <w:rsid w:val="0054739C"/>
    <w:rsid w:val="005529E4"/>
    <w:rsid w:val="00554A8E"/>
    <w:rsid w:val="00555A51"/>
    <w:rsid w:val="00557BD4"/>
    <w:rsid w:val="005639B3"/>
    <w:rsid w:val="005651FE"/>
    <w:rsid w:val="0056672F"/>
    <w:rsid w:val="0056673A"/>
    <w:rsid w:val="005667CD"/>
    <w:rsid w:val="005716F5"/>
    <w:rsid w:val="005733EF"/>
    <w:rsid w:val="005831F0"/>
    <w:rsid w:val="00585A34"/>
    <w:rsid w:val="00586D90"/>
    <w:rsid w:val="00590002"/>
    <w:rsid w:val="00596F7E"/>
    <w:rsid w:val="005A0B9C"/>
    <w:rsid w:val="005A6724"/>
    <w:rsid w:val="005B22E7"/>
    <w:rsid w:val="005C39F6"/>
    <w:rsid w:val="005C788F"/>
    <w:rsid w:val="005D14FD"/>
    <w:rsid w:val="005D1C9E"/>
    <w:rsid w:val="005D21A5"/>
    <w:rsid w:val="005D23FB"/>
    <w:rsid w:val="005E167E"/>
    <w:rsid w:val="005E5114"/>
    <w:rsid w:val="005E7216"/>
    <w:rsid w:val="005F0E78"/>
    <w:rsid w:val="005F56B9"/>
    <w:rsid w:val="00601389"/>
    <w:rsid w:val="00601F6B"/>
    <w:rsid w:val="0060200F"/>
    <w:rsid w:val="00607686"/>
    <w:rsid w:val="006103BC"/>
    <w:rsid w:val="006159C9"/>
    <w:rsid w:val="00620A92"/>
    <w:rsid w:val="0062212C"/>
    <w:rsid w:val="00623266"/>
    <w:rsid w:val="006236F7"/>
    <w:rsid w:val="00623D73"/>
    <w:rsid w:val="0062773D"/>
    <w:rsid w:val="00627E90"/>
    <w:rsid w:val="00631063"/>
    <w:rsid w:val="00635519"/>
    <w:rsid w:val="00637109"/>
    <w:rsid w:val="00637A4E"/>
    <w:rsid w:val="00640936"/>
    <w:rsid w:val="0064361F"/>
    <w:rsid w:val="006462D5"/>
    <w:rsid w:val="00647F9E"/>
    <w:rsid w:val="006527C3"/>
    <w:rsid w:val="0065296F"/>
    <w:rsid w:val="0065336F"/>
    <w:rsid w:val="00653B28"/>
    <w:rsid w:val="0065475B"/>
    <w:rsid w:val="00655EA1"/>
    <w:rsid w:val="00655F00"/>
    <w:rsid w:val="0065641F"/>
    <w:rsid w:val="0066129B"/>
    <w:rsid w:val="00666411"/>
    <w:rsid w:val="00666C5A"/>
    <w:rsid w:val="0067063A"/>
    <w:rsid w:val="0067076C"/>
    <w:rsid w:val="00670FA7"/>
    <w:rsid w:val="00673921"/>
    <w:rsid w:val="0067428B"/>
    <w:rsid w:val="00675C5A"/>
    <w:rsid w:val="00676E39"/>
    <w:rsid w:val="0068302E"/>
    <w:rsid w:val="00685A98"/>
    <w:rsid w:val="00685D1E"/>
    <w:rsid w:val="00686861"/>
    <w:rsid w:val="006868CA"/>
    <w:rsid w:val="00690E3F"/>
    <w:rsid w:val="00692C24"/>
    <w:rsid w:val="00693641"/>
    <w:rsid w:val="006A0BC5"/>
    <w:rsid w:val="006B2167"/>
    <w:rsid w:val="006B5285"/>
    <w:rsid w:val="006B6E55"/>
    <w:rsid w:val="006B731F"/>
    <w:rsid w:val="006C02AE"/>
    <w:rsid w:val="006C0857"/>
    <w:rsid w:val="006C372E"/>
    <w:rsid w:val="006C7105"/>
    <w:rsid w:val="006C7201"/>
    <w:rsid w:val="006D1613"/>
    <w:rsid w:val="006D4A01"/>
    <w:rsid w:val="006D5F97"/>
    <w:rsid w:val="006D7813"/>
    <w:rsid w:val="006E1489"/>
    <w:rsid w:val="006E30F8"/>
    <w:rsid w:val="006E6FD3"/>
    <w:rsid w:val="006E779E"/>
    <w:rsid w:val="006F1D6A"/>
    <w:rsid w:val="006F27F2"/>
    <w:rsid w:val="006F4879"/>
    <w:rsid w:val="00700C0E"/>
    <w:rsid w:val="00702AE1"/>
    <w:rsid w:val="00704F80"/>
    <w:rsid w:val="00713801"/>
    <w:rsid w:val="00714229"/>
    <w:rsid w:val="00714E2A"/>
    <w:rsid w:val="007150C6"/>
    <w:rsid w:val="00716141"/>
    <w:rsid w:val="00716796"/>
    <w:rsid w:val="007179EC"/>
    <w:rsid w:val="00720F0B"/>
    <w:rsid w:val="0072140A"/>
    <w:rsid w:val="0072597D"/>
    <w:rsid w:val="00730F9A"/>
    <w:rsid w:val="007321DB"/>
    <w:rsid w:val="007343ED"/>
    <w:rsid w:val="007356D9"/>
    <w:rsid w:val="00740CFA"/>
    <w:rsid w:val="007418DF"/>
    <w:rsid w:val="00746DD3"/>
    <w:rsid w:val="00747026"/>
    <w:rsid w:val="00751072"/>
    <w:rsid w:val="00752479"/>
    <w:rsid w:val="007527BB"/>
    <w:rsid w:val="00753D24"/>
    <w:rsid w:val="00755018"/>
    <w:rsid w:val="00762385"/>
    <w:rsid w:val="00762D01"/>
    <w:rsid w:val="0076451F"/>
    <w:rsid w:val="007647E2"/>
    <w:rsid w:val="00773DF3"/>
    <w:rsid w:val="00774964"/>
    <w:rsid w:val="00776CB1"/>
    <w:rsid w:val="007775D0"/>
    <w:rsid w:val="00785300"/>
    <w:rsid w:val="00792D70"/>
    <w:rsid w:val="00792F25"/>
    <w:rsid w:val="007951D7"/>
    <w:rsid w:val="0079556B"/>
    <w:rsid w:val="00795621"/>
    <w:rsid w:val="00796E7C"/>
    <w:rsid w:val="007A784E"/>
    <w:rsid w:val="007B0291"/>
    <w:rsid w:val="007B5B94"/>
    <w:rsid w:val="007C1153"/>
    <w:rsid w:val="007C2DCE"/>
    <w:rsid w:val="007C543A"/>
    <w:rsid w:val="007C63D3"/>
    <w:rsid w:val="007D1AFE"/>
    <w:rsid w:val="007D3D55"/>
    <w:rsid w:val="007E17AC"/>
    <w:rsid w:val="007F3197"/>
    <w:rsid w:val="007F4ED0"/>
    <w:rsid w:val="008005CE"/>
    <w:rsid w:val="00803021"/>
    <w:rsid w:val="00804F50"/>
    <w:rsid w:val="008066C0"/>
    <w:rsid w:val="00807150"/>
    <w:rsid w:val="008107BC"/>
    <w:rsid w:val="00813BF5"/>
    <w:rsid w:val="00814201"/>
    <w:rsid w:val="00820CD7"/>
    <w:rsid w:val="00822241"/>
    <w:rsid w:val="008232A7"/>
    <w:rsid w:val="0082766D"/>
    <w:rsid w:val="008277E5"/>
    <w:rsid w:val="00827E4A"/>
    <w:rsid w:val="008319F7"/>
    <w:rsid w:val="0083606C"/>
    <w:rsid w:val="00837C82"/>
    <w:rsid w:val="00837E1B"/>
    <w:rsid w:val="00842913"/>
    <w:rsid w:val="00844BC8"/>
    <w:rsid w:val="00844F09"/>
    <w:rsid w:val="00847028"/>
    <w:rsid w:val="00852737"/>
    <w:rsid w:val="008559C3"/>
    <w:rsid w:val="00855F72"/>
    <w:rsid w:val="008563D1"/>
    <w:rsid w:val="00857C16"/>
    <w:rsid w:val="008727AE"/>
    <w:rsid w:val="008773B2"/>
    <w:rsid w:val="00882AB4"/>
    <w:rsid w:val="0088388A"/>
    <w:rsid w:val="0088493A"/>
    <w:rsid w:val="00890C3E"/>
    <w:rsid w:val="00894049"/>
    <w:rsid w:val="00894E9A"/>
    <w:rsid w:val="008A001E"/>
    <w:rsid w:val="008A2B23"/>
    <w:rsid w:val="008A2D03"/>
    <w:rsid w:val="008A3AE0"/>
    <w:rsid w:val="008A546C"/>
    <w:rsid w:val="008B386F"/>
    <w:rsid w:val="008B78DE"/>
    <w:rsid w:val="008C1E65"/>
    <w:rsid w:val="008C2220"/>
    <w:rsid w:val="008C431B"/>
    <w:rsid w:val="008C4439"/>
    <w:rsid w:val="008C4BA2"/>
    <w:rsid w:val="008C5D34"/>
    <w:rsid w:val="008C69B3"/>
    <w:rsid w:val="008C7609"/>
    <w:rsid w:val="008C7D7A"/>
    <w:rsid w:val="008D08DE"/>
    <w:rsid w:val="008D1D23"/>
    <w:rsid w:val="008D2B37"/>
    <w:rsid w:val="008D57DA"/>
    <w:rsid w:val="008D6C0E"/>
    <w:rsid w:val="008E1C03"/>
    <w:rsid w:val="008E56DA"/>
    <w:rsid w:val="008E5A90"/>
    <w:rsid w:val="008E6BB3"/>
    <w:rsid w:val="008E7AC5"/>
    <w:rsid w:val="008F110B"/>
    <w:rsid w:val="008F2DAC"/>
    <w:rsid w:val="008F3CB3"/>
    <w:rsid w:val="00901F8C"/>
    <w:rsid w:val="0090254C"/>
    <w:rsid w:val="00907091"/>
    <w:rsid w:val="009102A0"/>
    <w:rsid w:val="00910D50"/>
    <w:rsid w:val="00916469"/>
    <w:rsid w:val="00920F2D"/>
    <w:rsid w:val="009269DD"/>
    <w:rsid w:val="00927BDE"/>
    <w:rsid w:val="009339E9"/>
    <w:rsid w:val="00936293"/>
    <w:rsid w:val="0094028D"/>
    <w:rsid w:val="00941D41"/>
    <w:rsid w:val="00944955"/>
    <w:rsid w:val="00945863"/>
    <w:rsid w:val="009602AA"/>
    <w:rsid w:val="009611E2"/>
    <w:rsid w:val="0096205F"/>
    <w:rsid w:val="0096225B"/>
    <w:rsid w:val="00967D44"/>
    <w:rsid w:val="00967E83"/>
    <w:rsid w:val="00970FA0"/>
    <w:rsid w:val="00976080"/>
    <w:rsid w:val="009765B8"/>
    <w:rsid w:val="00981463"/>
    <w:rsid w:val="0098198B"/>
    <w:rsid w:val="00984BA1"/>
    <w:rsid w:val="00986BCA"/>
    <w:rsid w:val="0099482E"/>
    <w:rsid w:val="009A2953"/>
    <w:rsid w:val="009A5C56"/>
    <w:rsid w:val="009B0B3D"/>
    <w:rsid w:val="009B67F8"/>
    <w:rsid w:val="009B7E4C"/>
    <w:rsid w:val="009C22BA"/>
    <w:rsid w:val="009D2585"/>
    <w:rsid w:val="009D480E"/>
    <w:rsid w:val="009D485B"/>
    <w:rsid w:val="009D6B95"/>
    <w:rsid w:val="009E0183"/>
    <w:rsid w:val="009E15CE"/>
    <w:rsid w:val="009E3C3E"/>
    <w:rsid w:val="009E5043"/>
    <w:rsid w:val="009F10CA"/>
    <w:rsid w:val="009F13B9"/>
    <w:rsid w:val="009F1CD0"/>
    <w:rsid w:val="009F2EA1"/>
    <w:rsid w:val="009F65E1"/>
    <w:rsid w:val="00A00586"/>
    <w:rsid w:val="00A03062"/>
    <w:rsid w:val="00A06906"/>
    <w:rsid w:val="00A069F8"/>
    <w:rsid w:val="00A07113"/>
    <w:rsid w:val="00A140D9"/>
    <w:rsid w:val="00A172FA"/>
    <w:rsid w:val="00A30A0F"/>
    <w:rsid w:val="00A327BA"/>
    <w:rsid w:val="00A3501A"/>
    <w:rsid w:val="00A37EE1"/>
    <w:rsid w:val="00A41545"/>
    <w:rsid w:val="00A4189F"/>
    <w:rsid w:val="00A41FE9"/>
    <w:rsid w:val="00A502FD"/>
    <w:rsid w:val="00A537AB"/>
    <w:rsid w:val="00A640C1"/>
    <w:rsid w:val="00A65363"/>
    <w:rsid w:val="00A6710E"/>
    <w:rsid w:val="00A676CF"/>
    <w:rsid w:val="00A67942"/>
    <w:rsid w:val="00A71732"/>
    <w:rsid w:val="00A8416A"/>
    <w:rsid w:val="00A912A2"/>
    <w:rsid w:val="00A92173"/>
    <w:rsid w:val="00A92F9B"/>
    <w:rsid w:val="00A93251"/>
    <w:rsid w:val="00A941A5"/>
    <w:rsid w:val="00AA1B25"/>
    <w:rsid w:val="00AA1B40"/>
    <w:rsid w:val="00AA35B4"/>
    <w:rsid w:val="00AA5DE2"/>
    <w:rsid w:val="00AB2D8F"/>
    <w:rsid w:val="00AC471B"/>
    <w:rsid w:val="00AD6BDB"/>
    <w:rsid w:val="00AE185E"/>
    <w:rsid w:val="00AF00A8"/>
    <w:rsid w:val="00AF1B99"/>
    <w:rsid w:val="00AF2A17"/>
    <w:rsid w:val="00AF75F7"/>
    <w:rsid w:val="00B032AF"/>
    <w:rsid w:val="00B0502D"/>
    <w:rsid w:val="00B0730A"/>
    <w:rsid w:val="00B125A2"/>
    <w:rsid w:val="00B1602C"/>
    <w:rsid w:val="00B211B5"/>
    <w:rsid w:val="00B2441C"/>
    <w:rsid w:val="00B24557"/>
    <w:rsid w:val="00B30723"/>
    <w:rsid w:val="00B3168C"/>
    <w:rsid w:val="00B35CF9"/>
    <w:rsid w:val="00B36D64"/>
    <w:rsid w:val="00B37AF1"/>
    <w:rsid w:val="00B45398"/>
    <w:rsid w:val="00B502DC"/>
    <w:rsid w:val="00B55C31"/>
    <w:rsid w:val="00B6218C"/>
    <w:rsid w:val="00B64166"/>
    <w:rsid w:val="00B65DB1"/>
    <w:rsid w:val="00B66B91"/>
    <w:rsid w:val="00B67843"/>
    <w:rsid w:val="00B67F0B"/>
    <w:rsid w:val="00B7253B"/>
    <w:rsid w:val="00B86433"/>
    <w:rsid w:val="00B86690"/>
    <w:rsid w:val="00B918A5"/>
    <w:rsid w:val="00B934E2"/>
    <w:rsid w:val="00B9464F"/>
    <w:rsid w:val="00B96810"/>
    <w:rsid w:val="00B97A24"/>
    <w:rsid w:val="00BA064D"/>
    <w:rsid w:val="00BA2B5F"/>
    <w:rsid w:val="00BA4F39"/>
    <w:rsid w:val="00BB202B"/>
    <w:rsid w:val="00BB3BC5"/>
    <w:rsid w:val="00BB5ACB"/>
    <w:rsid w:val="00BC05D8"/>
    <w:rsid w:val="00BC279B"/>
    <w:rsid w:val="00BC3F45"/>
    <w:rsid w:val="00BD070F"/>
    <w:rsid w:val="00BD15A3"/>
    <w:rsid w:val="00BD36DC"/>
    <w:rsid w:val="00BD4E64"/>
    <w:rsid w:val="00BD6233"/>
    <w:rsid w:val="00BE33E9"/>
    <w:rsid w:val="00BE49BE"/>
    <w:rsid w:val="00BE5FD2"/>
    <w:rsid w:val="00BF0EC6"/>
    <w:rsid w:val="00BF6027"/>
    <w:rsid w:val="00C07083"/>
    <w:rsid w:val="00C10C11"/>
    <w:rsid w:val="00C11524"/>
    <w:rsid w:val="00C21B8C"/>
    <w:rsid w:val="00C30803"/>
    <w:rsid w:val="00C356CB"/>
    <w:rsid w:val="00C364D5"/>
    <w:rsid w:val="00C40EC8"/>
    <w:rsid w:val="00C42783"/>
    <w:rsid w:val="00C434A9"/>
    <w:rsid w:val="00C44908"/>
    <w:rsid w:val="00C512B3"/>
    <w:rsid w:val="00C54917"/>
    <w:rsid w:val="00C65866"/>
    <w:rsid w:val="00C730E1"/>
    <w:rsid w:val="00C75B1F"/>
    <w:rsid w:val="00C77658"/>
    <w:rsid w:val="00C8352F"/>
    <w:rsid w:val="00C84CE0"/>
    <w:rsid w:val="00C851AF"/>
    <w:rsid w:val="00C91B43"/>
    <w:rsid w:val="00C92199"/>
    <w:rsid w:val="00C96731"/>
    <w:rsid w:val="00C97394"/>
    <w:rsid w:val="00C97CC7"/>
    <w:rsid w:val="00CA0043"/>
    <w:rsid w:val="00CB01CF"/>
    <w:rsid w:val="00CB1146"/>
    <w:rsid w:val="00CB26DD"/>
    <w:rsid w:val="00CB280E"/>
    <w:rsid w:val="00CB3E0F"/>
    <w:rsid w:val="00CB5D9B"/>
    <w:rsid w:val="00CC21D9"/>
    <w:rsid w:val="00CC2CD7"/>
    <w:rsid w:val="00CC3369"/>
    <w:rsid w:val="00CD4482"/>
    <w:rsid w:val="00CE13F1"/>
    <w:rsid w:val="00CE3859"/>
    <w:rsid w:val="00CE3CBE"/>
    <w:rsid w:val="00CE5C7A"/>
    <w:rsid w:val="00CF02E7"/>
    <w:rsid w:val="00CF0F5F"/>
    <w:rsid w:val="00CF4690"/>
    <w:rsid w:val="00CF54CB"/>
    <w:rsid w:val="00D01353"/>
    <w:rsid w:val="00D05133"/>
    <w:rsid w:val="00D051B1"/>
    <w:rsid w:val="00D059BD"/>
    <w:rsid w:val="00D066CB"/>
    <w:rsid w:val="00D102B8"/>
    <w:rsid w:val="00D11AEA"/>
    <w:rsid w:val="00D150A0"/>
    <w:rsid w:val="00D153CD"/>
    <w:rsid w:val="00D20B7D"/>
    <w:rsid w:val="00D23341"/>
    <w:rsid w:val="00D242CE"/>
    <w:rsid w:val="00D332B9"/>
    <w:rsid w:val="00D33DC0"/>
    <w:rsid w:val="00D33ED0"/>
    <w:rsid w:val="00D41C74"/>
    <w:rsid w:val="00D430E3"/>
    <w:rsid w:val="00D447E2"/>
    <w:rsid w:val="00D457C4"/>
    <w:rsid w:val="00D46B01"/>
    <w:rsid w:val="00D5338F"/>
    <w:rsid w:val="00D54C41"/>
    <w:rsid w:val="00D57E08"/>
    <w:rsid w:val="00D600B2"/>
    <w:rsid w:val="00D6187D"/>
    <w:rsid w:val="00D62F8A"/>
    <w:rsid w:val="00D71377"/>
    <w:rsid w:val="00D73A9F"/>
    <w:rsid w:val="00D7496F"/>
    <w:rsid w:val="00D83B63"/>
    <w:rsid w:val="00D90235"/>
    <w:rsid w:val="00D905A0"/>
    <w:rsid w:val="00D90BBB"/>
    <w:rsid w:val="00DA29AE"/>
    <w:rsid w:val="00DA578A"/>
    <w:rsid w:val="00DA59F8"/>
    <w:rsid w:val="00DA6661"/>
    <w:rsid w:val="00DC0174"/>
    <w:rsid w:val="00DC1131"/>
    <w:rsid w:val="00DD1F80"/>
    <w:rsid w:val="00DD6122"/>
    <w:rsid w:val="00DF12D5"/>
    <w:rsid w:val="00DF3656"/>
    <w:rsid w:val="00E028EE"/>
    <w:rsid w:val="00E046BC"/>
    <w:rsid w:val="00E15750"/>
    <w:rsid w:val="00E201E7"/>
    <w:rsid w:val="00E219B8"/>
    <w:rsid w:val="00E21AAA"/>
    <w:rsid w:val="00E263FB"/>
    <w:rsid w:val="00E26813"/>
    <w:rsid w:val="00E268A9"/>
    <w:rsid w:val="00E3591A"/>
    <w:rsid w:val="00E375F8"/>
    <w:rsid w:val="00E41D5B"/>
    <w:rsid w:val="00E44BB6"/>
    <w:rsid w:val="00E44FBB"/>
    <w:rsid w:val="00E51600"/>
    <w:rsid w:val="00E61933"/>
    <w:rsid w:val="00E6299B"/>
    <w:rsid w:val="00E72361"/>
    <w:rsid w:val="00E754E5"/>
    <w:rsid w:val="00E76BA9"/>
    <w:rsid w:val="00E77698"/>
    <w:rsid w:val="00E803B0"/>
    <w:rsid w:val="00E86CAC"/>
    <w:rsid w:val="00E87A69"/>
    <w:rsid w:val="00E9003E"/>
    <w:rsid w:val="00E93E27"/>
    <w:rsid w:val="00E94A44"/>
    <w:rsid w:val="00E954BD"/>
    <w:rsid w:val="00EA0F1A"/>
    <w:rsid w:val="00EA144C"/>
    <w:rsid w:val="00EA19B6"/>
    <w:rsid w:val="00EA19BA"/>
    <w:rsid w:val="00EA62BF"/>
    <w:rsid w:val="00EB0EA4"/>
    <w:rsid w:val="00EB10B3"/>
    <w:rsid w:val="00EB25B1"/>
    <w:rsid w:val="00EC26A9"/>
    <w:rsid w:val="00EC4583"/>
    <w:rsid w:val="00EC5460"/>
    <w:rsid w:val="00ED2234"/>
    <w:rsid w:val="00ED60CF"/>
    <w:rsid w:val="00EE25BF"/>
    <w:rsid w:val="00EE472A"/>
    <w:rsid w:val="00EE7D4E"/>
    <w:rsid w:val="00F01BB8"/>
    <w:rsid w:val="00F03172"/>
    <w:rsid w:val="00F0467D"/>
    <w:rsid w:val="00F0493B"/>
    <w:rsid w:val="00F0518E"/>
    <w:rsid w:val="00F07D28"/>
    <w:rsid w:val="00F147DD"/>
    <w:rsid w:val="00F16174"/>
    <w:rsid w:val="00F20837"/>
    <w:rsid w:val="00F30977"/>
    <w:rsid w:val="00F31423"/>
    <w:rsid w:val="00F31C56"/>
    <w:rsid w:val="00F40F6E"/>
    <w:rsid w:val="00F41E2A"/>
    <w:rsid w:val="00F4227E"/>
    <w:rsid w:val="00F44B54"/>
    <w:rsid w:val="00F46CFA"/>
    <w:rsid w:val="00F47E7D"/>
    <w:rsid w:val="00F520CC"/>
    <w:rsid w:val="00F57990"/>
    <w:rsid w:val="00F60BD5"/>
    <w:rsid w:val="00F6134A"/>
    <w:rsid w:val="00F73630"/>
    <w:rsid w:val="00F7408C"/>
    <w:rsid w:val="00F76656"/>
    <w:rsid w:val="00F766A7"/>
    <w:rsid w:val="00F771A7"/>
    <w:rsid w:val="00F80DB5"/>
    <w:rsid w:val="00F816C7"/>
    <w:rsid w:val="00F824D4"/>
    <w:rsid w:val="00F82F78"/>
    <w:rsid w:val="00F878AF"/>
    <w:rsid w:val="00F92D6D"/>
    <w:rsid w:val="00F93EAF"/>
    <w:rsid w:val="00F95313"/>
    <w:rsid w:val="00F95F4B"/>
    <w:rsid w:val="00F974A9"/>
    <w:rsid w:val="00FA62C6"/>
    <w:rsid w:val="00FA6C98"/>
    <w:rsid w:val="00FA7AE6"/>
    <w:rsid w:val="00FB0807"/>
    <w:rsid w:val="00FB23F9"/>
    <w:rsid w:val="00FB3200"/>
    <w:rsid w:val="00FB44BB"/>
    <w:rsid w:val="00FB64A7"/>
    <w:rsid w:val="00FC3998"/>
    <w:rsid w:val="00FC7BE9"/>
    <w:rsid w:val="00FD21D9"/>
    <w:rsid w:val="00FD2949"/>
    <w:rsid w:val="00FD328C"/>
    <w:rsid w:val="00FD32BA"/>
    <w:rsid w:val="00FD6636"/>
    <w:rsid w:val="00FE1D8A"/>
    <w:rsid w:val="00FE3597"/>
    <w:rsid w:val="00FE6208"/>
    <w:rsid w:val="00FE787C"/>
    <w:rsid w:val="00FF10BA"/>
    <w:rsid w:val="00FF1148"/>
    <w:rsid w:val="00FF3877"/>
    <w:rsid w:val="00FF3D22"/>
    <w:rsid w:val="00FF4B0B"/>
    <w:rsid w:val="00FF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1353"/>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aliases w:val="CW_Lista Znak,Odstavec Znak,WYPUNKTOWANIE Akapit z listą Znak,normalny tekst Znak,Obiekt Znak,List Paragraph1 Znak"/>
    <w:uiPriority w:val="34"/>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CW_Lista,Odstavec,WYPUNKTOWANIE Akapit z listą,normalny tekst,Obiekt,List Paragraph1"/>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styleId="Odwoanieprzypisukocowego">
    <w:name w:val="endnote reference"/>
    <w:basedOn w:val="Domylnaczcionkaakapitu"/>
    <w:uiPriority w:val="99"/>
    <w:semiHidden/>
    <w:unhideWhenUsed/>
    <w:rsid w:val="00175ABE"/>
    <w:rPr>
      <w:vertAlign w:val="superscript"/>
    </w:rPr>
  </w:style>
  <w:style w:type="character" w:styleId="Nierozpoznanawzmianka">
    <w:name w:val="Unresolved Mention"/>
    <w:basedOn w:val="Domylnaczcionkaakapitu"/>
    <w:uiPriority w:val="99"/>
    <w:semiHidden/>
    <w:unhideWhenUsed/>
    <w:rsid w:val="0067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661">
      <w:bodyDiv w:val="1"/>
      <w:marLeft w:val="0"/>
      <w:marRight w:val="0"/>
      <w:marTop w:val="0"/>
      <w:marBottom w:val="0"/>
      <w:divBdr>
        <w:top w:val="none" w:sz="0" w:space="0" w:color="auto"/>
        <w:left w:val="none" w:sz="0" w:space="0" w:color="auto"/>
        <w:bottom w:val="none" w:sz="0" w:space="0" w:color="auto"/>
        <w:right w:val="none" w:sz="0" w:space="0" w:color="auto"/>
      </w:divBdr>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rogosz@uzdrowisko.pl" TargetMode="External"/><Relationship Id="rId13" Type="http://schemas.openxmlformats.org/officeDocument/2006/relationships/hyperlink" Target="https://www.gov.pl/web/gov/zaloz-profil-zaufan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pl/regulam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regulamin/" TargetMode="External"/><Relationship Id="rId5" Type="http://schemas.openxmlformats.org/officeDocument/2006/relationships/webSettings" Target="webSettings.xml"/><Relationship Id="rId15" Type="http://schemas.openxmlformats.org/officeDocument/2006/relationships/hyperlink" Target="https://media.ezamowienia.gov.pl/pod/2022/07/Oferty-5.2.1.pdf" TargetMode="External"/><Relationship Id="rId10" Type="http://schemas.openxmlformats.org/officeDocument/2006/relationships/hyperlink" Target="mailto:j.grudzien@uzdrowisk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ladt@uzdrowisko.pl" TargetMode="External"/><Relationship Id="rId14" Type="http://schemas.openxmlformats.org/officeDocument/2006/relationships/hyperlink" Target="https://www.gov.pl/web/e-dowod/podpis-osobist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AE2C-8E4D-4F87-9E53-8CAEACEC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33</Pages>
  <Words>13781</Words>
  <Characters>82691</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96280</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Jerzykowski i Wspólnicy. Sp.K.</dc:creator>
  <cp:keywords/>
  <cp:lastModifiedBy>User</cp:lastModifiedBy>
  <cp:revision>7</cp:revision>
  <cp:lastPrinted>2024-01-08T11:14:00Z</cp:lastPrinted>
  <dcterms:created xsi:type="dcterms:W3CDTF">2024-08-30T05:24:00Z</dcterms:created>
  <dcterms:modified xsi:type="dcterms:W3CDTF">2024-09-12T10:17:00Z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